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40C3" w14:textId="77777777" w:rsidR="00F23CD3" w:rsidRPr="00F23CD3" w:rsidRDefault="00F23CD3" w:rsidP="00F23CD3">
      <w:pPr>
        <w:pStyle w:val="BodyText"/>
        <w:kinsoku w:val="0"/>
        <w:overflowPunct w:val="0"/>
        <w:spacing w:before="93"/>
        <w:jc w:val="center"/>
        <w:rPr>
          <w:rFonts w:ascii="Times New Roman" w:hAnsi="Times New Roman" w:cs="Times New Roman"/>
          <w:color w:val="312A2D"/>
          <w:w w:val="105"/>
          <w:sz w:val="24"/>
          <w:szCs w:val="24"/>
        </w:rPr>
      </w:pPr>
      <w:r w:rsidRPr="00F23CD3">
        <w:rPr>
          <w:rFonts w:ascii="Times New Roman" w:hAnsi="Times New Roman" w:cs="Times New Roman"/>
          <w:color w:val="312A2D"/>
          <w:w w:val="105"/>
          <w:sz w:val="24"/>
          <w:szCs w:val="24"/>
        </w:rPr>
        <w:t xml:space="preserve">LETTER OF INVITATION </w:t>
      </w:r>
      <w:r w:rsidRPr="00F23CD3">
        <w:rPr>
          <w:rFonts w:ascii="Times New Roman" w:hAnsi="Times New Roman" w:cs="Times New Roman"/>
          <w:color w:val="1F1A1C"/>
          <w:w w:val="105"/>
          <w:sz w:val="24"/>
          <w:szCs w:val="24"/>
        </w:rPr>
        <w:t xml:space="preserve">TO </w:t>
      </w:r>
      <w:r w:rsidRPr="00F23CD3">
        <w:rPr>
          <w:rFonts w:ascii="Times New Roman" w:hAnsi="Times New Roman" w:cs="Times New Roman"/>
          <w:color w:val="312A2D"/>
          <w:w w:val="105"/>
          <w:sz w:val="24"/>
          <w:szCs w:val="24"/>
        </w:rPr>
        <w:t>TENDER</w:t>
      </w:r>
    </w:p>
    <w:p w14:paraId="420B62CA" w14:textId="77777777" w:rsidR="00F23CD3" w:rsidRPr="00F23CD3" w:rsidRDefault="00F23CD3" w:rsidP="00F23CD3">
      <w:pPr>
        <w:jc w:val="center"/>
      </w:pPr>
    </w:p>
    <w:p w14:paraId="49D9B314" w14:textId="77777777" w:rsidR="00F23CD3" w:rsidRPr="00F23CD3" w:rsidRDefault="00F23CD3" w:rsidP="00F23CD3">
      <w:pPr>
        <w:spacing w:line="276" w:lineRule="auto"/>
        <w:jc w:val="right"/>
        <w:rPr>
          <w:color w:val="312A2D"/>
          <w:w w:val="105"/>
          <w:sz w:val="22"/>
          <w:szCs w:val="22"/>
        </w:rPr>
      </w:pPr>
      <w:r w:rsidRPr="00F23CD3">
        <w:rPr>
          <w:color w:val="312A2D"/>
          <w:w w:val="105"/>
          <w:sz w:val="22"/>
          <w:szCs w:val="22"/>
        </w:rPr>
        <w:t>Tirana: 25.01.2024</w:t>
      </w:r>
    </w:p>
    <w:p w14:paraId="3FB7DBFC" w14:textId="77777777" w:rsidR="00F23CD3" w:rsidRPr="00F23CD3" w:rsidRDefault="00F23CD3" w:rsidP="00F23CD3">
      <w:pPr>
        <w:spacing w:line="276" w:lineRule="auto"/>
        <w:rPr>
          <w:b/>
          <w:bCs/>
          <w:sz w:val="22"/>
          <w:szCs w:val="22"/>
        </w:rPr>
      </w:pPr>
      <w:r w:rsidRPr="00F23CD3">
        <w:rPr>
          <w:sz w:val="22"/>
          <w:szCs w:val="22"/>
        </w:rPr>
        <w:t>Ref. No. Project 83454642</w:t>
      </w:r>
    </w:p>
    <w:p w14:paraId="0B7F2499" w14:textId="77777777" w:rsidR="00F23CD3" w:rsidRPr="00F23CD3" w:rsidRDefault="00F23CD3" w:rsidP="00F23CD3">
      <w:pPr>
        <w:spacing w:line="276" w:lineRule="auto"/>
        <w:rPr>
          <w:sz w:val="22"/>
          <w:szCs w:val="22"/>
        </w:rPr>
      </w:pPr>
    </w:p>
    <w:p w14:paraId="27ABB117" w14:textId="77777777" w:rsidR="00F23CD3" w:rsidRPr="00F23CD3" w:rsidRDefault="00F23CD3" w:rsidP="00F23CD3">
      <w:pPr>
        <w:spacing w:line="276" w:lineRule="auto"/>
        <w:rPr>
          <w:sz w:val="22"/>
          <w:szCs w:val="22"/>
        </w:rPr>
      </w:pPr>
      <w:r w:rsidRPr="00F23CD3">
        <w:rPr>
          <w:sz w:val="22"/>
          <w:szCs w:val="22"/>
        </w:rPr>
        <w:t>Dear Sirs,</w:t>
      </w:r>
    </w:p>
    <w:p w14:paraId="00B578FB" w14:textId="2DF4F0B3" w:rsidR="00F23CD3" w:rsidRDefault="00F23CD3" w:rsidP="00F23CD3">
      <w:pPr>
        <w:pStyle w:val="Title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F23CD3">
        <w:rPr>
          <w:rFonts w:ascii="Times New Roman" w:hAnsi="Times New Roman"/>
          <w:b/>
          <w:bCs/>
          <w:i/>
          <w:iCs/>
          <w:color w:val="312A2D"/>
          <w:w w:val="110"/>
          <w:sz w:val="22"/>
          <w:szCs w:val="22"/>
        </w:rPr>
        <w:t>SUBJECT:</w:t>
      </w:r>
      <w:r w:rsidRPr="00F23CD3">
        <w:rPr>
          <w:rFonts w:ascii="Times New Roman" w:hAnsi="Times New Roman"/>
          <w:b/>
          <w:bCs/>
          <w:i/>
          <w:iCs/>
          <w:color w:val="312A2D"/>
          <w:sz w:val="22"/>
          <w:szCs w:val="22"/>
        </w:rPr>
        <w:t xml:space="preserve"> </w:t>
      </w:r>
      <w:r w:rsidRPr="00F23CD3">
        <w:rPr>
          <w:rFonts w:ascii="Times New Roman" w:hAnsi="Times New Roman"/>
          <w:b/>
          <w:bCs/>
          <w:i/>
          <w:iCs/>
          <w:color w:val="312A2D"/>
          <w:w w:val="105"/>
          <w:sz w:val="22"/>
          <w:szCs w:val="22"/>
        </w:rPr>
        <w:t xml:space="preserve">INVITATION </w:t>
      </w:r>
      <w:r w:rsidRPr="00F23CD3">
        <w:rPr>
          <w:rFonts w:ascii="Times New Roman" w:hAnsi="Times New Roman"/>
          <w:b/>
          <w:bCs/>
          <w:i/>
          <w:iCs/>
          <w:color w:val="1F1A1C"/>
          <w:w w:val="105"/>
          <w:sz w:val="22"/>
          <w:szCs w:val="22"/>
        </w:rPr>
        <w:t xml:space="preserve">TO </w:t>
      </w:r>
      <w:r w:rsidRPr="00F23CD3">
        <w:rPr>
          <w:rFonts w:ascii="Times New Roman" w:hAnsi="Times New Roman"/>
          <w:b/>
          <w:bCs/>
          <w:i/>
          <w:iCs/>
          <w:color w:val="312A2D"/>
          <w:w w:val="105"/>
          <w:sz w:val="22"/>
          <w:szCs w:val="22"/>
        </w:rPr>
        <w:t>TENDER</w:t>
      </w:r>
      <w:r w:rsidRPr="00F23CD3">
        <w:rPr>
          <w:rFonts w:ascii="Times New Roman" w:hAnsi="Times New Roman"/>
          <w:b/>
          <w:bCs/>
          <w:i/>
          <w:iCs/>
          <w:color w:val="312A2D"/>
          <w:w w:val="111"/>
          <w:sz w:val="22"/>
          <w:szCs w:val="22"/>
        </w:rPr>
        <w:t xml:space="preserve"> FOR</w:t>
      </w:r>
      <w:r w:rsidRPr="00F23CD3">
        <w:rPr>
          <w:rFonts w:ascii="Times New Roman" w:hAnsi="Times New Roman"/>
          <w:b/>
          <w:bCs/>
          <w:i/>
          <w:iCs/>
          <w:color w:val="312A2D"/>
          <w:sz w:val="22"/>
          <w:szCs w:val="22"/>
        </w:rPr>
        <w:t xml:space="preserve"> </w:t>
      </w:r>
      <w:r w:rsidRPr="00F23CD3">
        <w:rPr>
          <w:rFonts w:ascii="Times New Roman" w:hAnsi="Times New Roman"/>
          <w:sz w:val="22"/>
          <w:szCs w:val="22"/>
        </w:rPr>
        <w:t>Purchase of</w:t>
      </w:r>
      <w:r>
        <w:rPr>
          <w:rFonts w:ascii="Times New Roman" w:hAnsi="Times New Roman"/>
          <w:sz w:val="22"/>
          <w:szCs w:val="22"/>
        </w:rPr>
        <w:t xml:space="preserve"> </w:t>
      </w:r>
      <w:r w:rsidRPr="00F23CD3">
        <w:rPr>
          <w:rFonts w:ascii="Times New Roman" w:hAnsi="Times New Roman"/>
          <w:sz w:val="22"/>
          <w:szCs w:val="22"/>
        </w:rPr>
        <w:t xml:space="preserve">“Promotions materials”, </w:t>
      </w:r>
      <w:r w:rsidRPr="00F23CD3">
        <w:rPr>
          <w:rFonts w:ascii="Times New Roman" w:hAnsi="Times New Roman"/>
          <w:color w:val="000000"/>
          <w:sz w:val="22"/>
          <w:szCs w:val="22"/>
        </w:rPr>
        <w:t xml:space="preserve">in the framework of Contract for Local Subsidies with EU </w:t>
      </w:r>
      <w:proofErr w:type="spellStart"/>
      <w:r w:rsidRPr="00F23CD3">
        <w:rPr>
          <w:rFonts w:ascii="Times New Roman" w:hAnsi="Times New Roman"/>
          <w:color w:val="000000"/>
          <w:sz w:val="22"/>
          <w:szCs w:val="22"/>
        </w:rPr>
        <w:t>Cofinancing</w:t>
      </w:r>
      <w:proofErr w:type="spellEnd"/>
      <w:r w:rsidRPr="00F23CD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3CD3">
        <w:rPr>
          <w:rFonts w:ascii="Times New Roman" w:hAnsi="Times New Roman"/>
          <w:color w:val="000000"/>
          <w:sz w:val="22"/>
          <w:szCs w:val="22"/>
        </w:rPr>
        <w:t>ProSEED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23CD3">
        <w:rPr>
          <w:rFonts w:ascii="Times New Roman" w:hAnsi="Times New Roman"/>
          <w:color w:val="000000"/>
          <w:sz w:val="22"/>
          <w:szCs w:val="22"/>
        </w:rPr>
        <w:t>/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23CD3">
        <w:rPr>
          <w:rFonts w:ascii="Times New Roman" w:hAnsi="Times New Roman"/>
          <w:color w:val="000000"/>
          <w:sz w:val="22"/>
          <w:szCs w:val="22"/>
        </w:rPr>
        <w:t>EU4Innovation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CEEDC72" w14:textId="77777777" w:rsidR="00F23CD3" w:rsidRPr="00F23CD3" w:rsidRDefault="00F23CD3" w:rsidP="00F23CD3">
      <w:pPr>
        <w:spacing w:line="276" w:lineRule="auto"/>
        <w:rPr>
          <w:sz w:val="22"/>
          <w:szCs w:val="22"/>
        </w:rPr>
      </w:pPr>
    </w:p>
    <w:p w14:paraId="028BE227" w14:textId="77777777" w:rsidR="00F23CD3" w:rsidRPr="00F23CD3" w:rsidRDefault="00F23CD3" w:rsidP="00F23CD3">
      <w:pPr>
        <w:pStyle w:val="gmail-msobodytext"/>
        <w:spacing w:before="0" w:beforeAutospacing="0" w:after="0" w:afterAutospacing="0" w:line="276" w:lineRule="auto"/>
        <w:ind w:right="683"/>
        <w:jc w:val="both"/>
        <w:rPr>
          <w:rFonts w:ascii="Times New Roman" w:hAnsi="Times New Roman" w:cs="Times New Roman"/>
          <w:color w:val="312A2D"/>
        </w:rPr>
      </w:pPr>
      <w:r w:rsidRPr="00F23CD3">
        <w:rPr>
          <w:rFonts w:ascii="Times New Roman" w:hAnsi="Times New Roman" w:cs="Times New Roman"/>
          <w:color w:val="312A2D"/>
        </w:rPr>
        <w:t>This</w:t>
      </w:r>
      <w:r w:rsidRPr="00F23CD3">
        <w:rPr>
          <w:rFonts w:ascii="Times New Roman" w:hAnsi="Times New Roman" w:cs="Times New Roman"/>
          <w:color w:val="312A2D"/>
          <w:spacing w:val="-15"/>
        </w:rPr>
        <w:t xml:space="preserve"> </w:t>
      </w:r>
      <w:r w:rsidRPr="00F23CD3">
        <w:rPr>
          <w:rFonts w:ascii="Times New Roman" w:hAnsi="Times New Roman" w:cs="Times New Roman"/>
          <w:color w:val="312A2D"/>
        </w:rPr>
        <w:t>is</w:t>
      </w:r>
      <w:r w:rsidRPr="00F23CD3">
        <w:rPr>
          <w:rFonts w:ascii="Times New Roman" w:hAnsi="Times New Roman" w:cs="Times New Roman"/>
          <w:color w:val="312A2D"/>
          <w:spacing w:val="-33"/>
        </w:rPr>
        <w:t xml:space="preserve"> </w:t>
      </w:r>
      <w:r w:rsidRPr="00F23CD3">
        <w:rPr>
          <w:rFonts w:ascii="Times New Roman" w:hAnsi="Times New Roman" w:cs="Times New Roman"/>
          <w:color w:val="312A2D"/>
        </w:rPr>
        <w:t>an</w:t>
      </w:r>
      <w:r w:rsidRPr="00F23CD3">
        <w:rPr>
          <w:rFonts w:ascii="Times New Roman" w:hAnsi="Times New Roman" w:cs="Times New Roman"/>
          <w:color w:val="312A2D"/>
          <w:spacing w:val="-26"/>
        </w:rPr>
        <w:t xml:space="preserve"> </w:t>
      </w:r>
      <w:r w:rsidRPr="00F23CD3">
        <w:rPr>
          <w:rFonts w:ascii="Times New Roman" w:hAnsi="Times New Roman" w:cs="Times New Roman"/>
          <w:color w:val="312A2D"/>
        </w:rPr>
        <w:t>invitation</w:t>
      </w:r>
      <w:r w:rsidRPr="00F23CD3">
        <w:rPr>
          <w:rFonts w:ascii="Times New Roman" w:hAnsi="Times New Roman" w:cs="Times New Roman"/>
          <w:color w:val="312A2D"/>
          <w:spacing w:val="-14"/>
        </w:rPr>
        <w:t xml:space="preserve"> </w:t>
      </w:r>
      <w:r w:rsidRPr="00F23CD3">
        <w:rPr>
          <w:rFonts w:ascii="Times New Roman" w:hAnsi="Times New Roman" w:cs="Times New Roman"/>
          <w:color w:val="1F1A1C"/>
        </w:rPr>
        <w:t>to</w:t>
      </w:r>
      <w:r w:rsidRPr="00F23CD3">
        <w:rPr>
          <w:rFonts w:ascii="Times New Roman" w:hAnsi="Times New Roman" w:cs="Times New Roman"/>
          <w:color w:val="1F1A1C"/>
          <w:spacing w:val="-12"/>
        </w:rPr>
        <w:t xml:space="preserve"> </w:t>
      </w:r>
      <w:r w:rsidRPr="00F23CD3">
        <w:rPr>
          <w:rFonts w:ascii="Times New Roman" w:hAnsi="Times New Roman" w:cs="Times New Roman"/>
          <w:color w:val="1F1A1C"/>
        </w:rPr>
        <w:t>tender</w:t>
      </w:r>
      <w:r w:rsidRPr="00F23CD3">
        <w:rPr>
          <w:rFonts w:ascii="Times New Roman" w:hAnsi="Times New Roman" w:cs="Times New Roman"/>
          <w:color w:val="1F1A1C"/>
          <w:spacing w:val="-15"/>
        </w:rPr>
        <w:t xml:space="preserve"> </w:t>
      </w:r>
      <w:r w:rsidRPr="00F23CD3">
        <w:rPr>
          <w:rFonts w:ascii="Times New Roman" w:hAnsi="Times New Roman" w:cs="Times New Roman"/>
          <w:color w:val="312A2D"/>
        </w:rPr>
        <w:t>for</w:t>
      </w:r>
      <w:r w:rsidRPr="00F23CD3">
        <w:rPr>
          <w:rFonts w:ascii="Times New Roman" w:hAnsi="Times New Roman" w:cs="Times New Roman"/>
          <w:color w:val="312A2D"/>
          <w:spacing w:val="-20"/>
        </w:rPr>
        <w:t xml:space="preserve"> </w:t>
      </w:r>
      <w:r w:rsidRPr="00F23CD3">
        <w:rPr>
          <w:rFonts w:ascii="Times New Roman" w:hAnsi="Times New Roman" w:cs="Times New Roman"/>
          <w:color w:val="1F1A1C"/>
        </w:rPr>
        <w:t>the</w:t>
      </w:r>
      <w:r w:rsidRPr="00F23CD3">
        <w:rPr>
          <w:rFonts w:ascii="Times New Roman" w:hAnsi="Times New Roman" w:cs="Times New Roman"/>
          <w:color w:val="1F1A1C"/>
          <w:spacing w:val="-30"/>
        </w:rPr>
        <w:t xml:space="preserve"> </w:t>
      </w:r>
      <w:r w:rsidRPr="00F23CD3">
        <w:rPr>
          <w:rFonts w:ascii="Times New Roman" w:hAnsi="Times New Roman" w:cs="Times New Roman"/>
          <w:color w:val="312A2D"/>
        </w:rPr>
        <w:t>above</w:t>
      </w:r>
      <w:r w:rsidRPr="00F23CD3">
        <w:rPr>
          <w:rFonts w:ascii="Times New Roman" w:hAnsi="Times New Roman" w:cs="Times New Roman"/>
          <w:color w:val="312A2D"/>
          <w:spacing w:val="-14"/>
        </w:rPr>
        <w:t>-</w:t>
      </w:r>
      <w:r w:rsidRPr="00F23CD3">
        <w:rPr>
          <w:rFonts w:ascii="Times New Roman" w:hAnsi="Times New Roman" w:cs="Times New Roman"/>
          <w:color w:val="1F1A1C"/>
        </w:rPr>
        <w:t>mention</w:t>
      </w:r>
      <w:r w:rsidRPr="00F23CD3">
        <w:rPr>
          <w:rFonts w:ascii="Times New Roman" w:hAnsi="Times New Roman" w:cs="Times New Roman"/>
          <w:color w:val="464244"/>
          <w:spacing w:val="2"/>
        </w:rPr>
        <w:t>ed</w:t>
      </w:r>
      <w:r w:rsidRPr="00F23CD3">
        <w:rPr>
          <w:rFonts w:ascii="Times New Roman" w:hAnsi="Times New Roman" w:cs="Times New Roman"/>
          <w:color w:val="464244"/>
          <w:spacing w:val="-28"/>
        </w:rPr>
        <w:t xml:space="preserve"> </w:t>
      </w:r>
      <w:r w:rsidRPr="00F23CD3">
        <w:rPr>
          <w:rFonts w:ascii="Times New Roman" w:hAnsi="Times New Roman" w:cs="Times New Roman"/>
          <w:color w:val="312A2D"/>
        </w:rPr>
        <w:t>supply</w:t>
      </w:r>
      <w:r w:rsidRPr="00F23CD3">
        <w:rPr>
          <w:rFonts w:ascii="Times New Roman" w:hAnsi="Times New Roman" w:cs="Times New Roman"/>
          <w:color w:val="312A2D"/>
          <w:spacing w:val="-19"/>
        </w:rPr>
        <w:t xml:space="preserve"> </w:t>
      </w:r>
      <w:r w:rsidRPr="00F23CD3">
        <w:rPr>
          <w:rFonts w:ascii="Times New Roman" w:hAnsi="Times New Roman" w:cs="Times New Roman"/>
          <w:color w:val="312A2D"/>
        </w:rPr>
        <w:t>contract.</w:t>
      </w:r>
      <w:r w:rsidRPr="00F23CD3">
        <w:rPr>
          <w:rFonts w:ascii="Times New Roman" w:hAnsi="Times New Roman" w:cs="Times New Roman"/>
          <w:color w:val="312A2D"/>
          <w:spacing w:val="-9"/>
        </w:rPr>
        <w:t xml:space="preserve"> </w:t>
      </w:r>
      <w:r w:rsidRPr="00F23CD3">
        <w:rPr>
          <w:rFonts w:ascii="Times New Roman" w:hAnsi="Times New Roman" w:cs="Times New Roman"/>
          <w:color w:val="312A2D"/>
        </w:rPr>
        <w:t>Please</w:t>
      </w:r>
      <w:r w:rsidRPr="00F23CD3">
        <w:rPr>
          <w:rFonts w:ascii="Times New Roman" w:hAnsi="Times New Roman" w:cs="Times New Roman"/>
          <w:color w:val="312A2D"/>
          <w:spacing w:val="-13"/>
        </w:rPr>
        <w:t xml:space="preserve"> </w:t>
      </w:r>
      <w:r w:rsidRPr="00F23CD3">
        <w:rPr>
          <w:rFonts w:ascii="Times New Roman" w:hAnsi="Times New Roman" w:cs="Times New Roman"/>
          <w:color w:val="312A2D"/>
        </w:rPr>
        <w:t>find</w:t>
      </w:r>
      <w:r w:rsidRPr="00F23CD3">
        <w:rPr>
          <w:rFonts w:ascii="Times New Roman" w:hAnsi="Times New Roman" w:cs="Times New Roman"/>
          <w:color w:val="312A2D"/>
          <w:spacing w:val="-23"/>
        </w:rPr>
        <w:t xml:space="preserve"> </w:t>
      </w:r>
      <w:r w:rsidRPr="00F23CD3">
        <w:rPr>
          <w:rFonts w:ascii="Times New Roman" w:hAnsi="Times New Roman" w:cs="Times New Roman"/>
          <w:color w:val="312A2D"/>
        </w:rPr>
        <w:t>enclosed</w:t>
      </w:r>
      <w:r w:rsidRPr="00F23CD3">
        <w:rPr>
          <w:rFonts w:ascii="Times New Roman" w:hAnsi="Times New Roman" w:cs="Times New Roman"/>
          <w:color w:val="312A2D"/>
          <w:spacing w:val="-12"/>
        </w:rPr>
        <w:t xml:space="preserve"> </w:t>
      </w:r>
      <w:r w:rsidRPr="00F23CD3">
        <w:rPr>
          <w:rFonts w:ascii="Times New Roman" w:hAnsi="Times New Roman" w:cs="Times New Roman"/>
          <w:color w:val="1F1A1C"/>
        </w:rPr>
        <w:t>the</w:t>
      </w:r>
      <w:r w:rsidRPr="00F23CD3">
        <w:rPr>
          <w:rFonts w:ascii="Times New Roman" w:hAnsi="Times New Roman" w:cs="Times New Roman"/>
          <w:color w:val="1F1A1C"/>
          <w:spacing w:val="-19"/>
        </w:rPr>
        <w:t xml:space="preserve"> </w:t>
      </w:r>
      <w:r w:rsidRPr="00F23CD3">
        <w:rPr>
          <w:rFonts w:ascii="Times New Roman" w:hAnsi="Times New Roman" w:cs="Times New Roman"/>
          <w:color w:val="312A2D"/>
        </w:rPr>
        <w:t>following</w:t>
      </w:r>
      <w:r w:rsidRPr="00F23CD3">
        <w:rPr>
          <w:rFonts w:ascii="Times New Roman" w:hAnsi="Times New Roman" w:cs="Times New Roman"/>
          <w:color w:val="312A2D"/>
          <w:spacing w:val="-21"/>
        </w:rPr>
        <w:t xml:space="preserve"> </w:t>
      </w:r>
      <w:r w:rsidRPr="00F23CD3">
        <w:rPr>
          <w:rFonts w:ascii="Times New Roman" w:hAnsi="Times New Roman" w:cs="Times New Roman"/>
          <w:color w:val="312A2D"/>
        </w:rPr>
        <w:t xml:space="preserve">documents, which constitute </w:t>
      </w:r>
      <w:r w:rsidRPr="00F23CD3">
        <w:rPr>
          <w:rFonts w:ascii="Times New Roman" w:hAnsi="Times New Roman" w:cs="Times New Roman"/>
          <w:color w:val="1F1A1C"/>
        </w:rPr>
        <w:t>the tender</w:t>
      </w:r>
      <w:r w:rsidRPr="00F23CD3">
        <w:rPr>
          <w:rFonts w:ascii="Times New Roman" w:hAnsi="Times New Roman" w:cs="Times New Roman"/>
          <w:color w:val="1F1A1C"/>
          <w:spacing w:val="18"/>
        </w:rPr>
        <w:t xml:space="preserve"> </w:t>
      </w:r>
      <w:r w:rsidRPr="00F23CD3">
        <w:rPr>
          <w:rFonts w:ascii="Times New Roman" w:hAnsi="Times New Roman" w:cs="Times New Roman"/>
          <w:color w:val="312A2D"/>
        </w:rPr>
        <w:t>dossier:</w:t>
      </w:r>
    </w:p>
    <w:p w14:paraId="4B6F9DDA" w14:textId="77777777" w:rsidR="00F23CD3" w:rsidRPr="00F23CD3" w:rsidRDefault="00F23CD3" w:rsidP="00F23CD3">
      <w:pPr>
        <w:pStyle w:val="gmail-msobodytext"/>
        <w:numPr>
          <w:ilvl w:val="0"/>
          <w:numId w:val="20"/>
        </w:numPr>
        <w:spacing w:before="0" w:beforeAutospacing="0" w:after="0" w:afterAutospacing="0" w:line="276" w:lineRule="auto"/>
        <w:ind w:right="683"/>
        <w:jc w:val="both"/>
        <w:rPr>
          <w:rFonts w:ascii="Times New Roman" w:hAnsi="Times New Roman" w:cs="Times New Roman"/>
          <w:color w:val="312A2D"/>
          <w:spacing w:val="-9"/>
        </w:rPr>
      </w:pPr>
      <w:r w:rsidRPr="00F23CD3">
        <w:rPr>
          <w:rFonts w:ascii="Times New Roman" w:hAnsi="Times New Roman" w:cs="Times New Roman"/>
          <w:color w:val="312A2D"/>
        </w:rPr>
        <w:t>Instructions to invitations</w:t>
      </w:r>
    </w:p>
    <w:p w14:paraId="14078A12" w14:textId="77777777" w:rsidR="00F23CD3" w:rsidRPr="00F23CD3" w:rsidRDefault="00F23CD3" w:rsidP="00F23CD3">
      <w:pPr>
        <w:pStyle w:val="BodyText"/>
        <w:numPr>
          <w:ilvl w:val="0"/>
          <w:numId w:val="20"/>
        </w:numPr>
        <w:kinsoku w:val="0"/>
        <w:overflowPunct w:val="0"/>
        <w:spacing w:line="276" w:lineRule="auto"/>
        <w:ind w:right="438"/>
        <w:rPr>
          <w:rFonts w:ascii="Times New Roman" w:hAnsi="Times New Roman" w:cs="Times New Roman"/>
          <w:sz w:val="22"/>
          <w:szCs w:val="22"/>
        </w:rPr>
      </w:pPr>
      <w:r w:rsidRPr="00F23CD3">
        <w:rPr>
          <w:rFonts w:ascii="Times New Roman" w:hAnsi="Times New Roman" w:cs="Times New Roman"/>
          <w:color w:val="312A2D"/>
          <w:sz w:val="22"/>
          <w:szCs w:val="22"/>
        </w:rPr>
        <w:t>Draft contract and special conditions, including annexes</w:t>
      </w:r>
    </w:p>
    <w:p w14:paraId="00487ECE" w14:textId="77777777" w:rsidR="00F23CD3" w:rsidRPr="00F23CD3" w:rsidRDefault="00F23CD3" w:rsidP="00F23CD3">
      <w:pPr>
        <w:pStyle w:val="BodyText"/>
        <w:numPr>
          <w:ilvl w:val="0"/>
          <w:numId w:val="21"/>
        </w:numPr>
        <w:kinsoku w:val="0"/>
        <w:overflowPunct w:val="0"/>
        <w:spacing w:line="276" w:lineRule="auto"/>
        <w:ind w:right="438"/>
        <w:rPr>
          <w:rFonts w:ascii="Times New Roman" w:hAnsi="Times New Roman" w:cs="Times New Roman"/>
          <w:sz w:val="22"/>
          <w:szCs w:val="22"/>
        </w:rPr>
      </w:pPr>
      <w:r w:rsidRPr="00F23CD3">
        <w:rPr>
          <w:rFonts w:ascii="Times New Roman" w:hAnsi="Times New Roman" w:cs="Times New Roman"/>
          <w:sz w:val="22"/>
          <w:szCs w:val="22"/>
        </w:rPr>
        <w:t>Draft contact</w:t>
      </w:r>
    </w:p>
    <w:p w14:paraId="78354307" w14:textId="77777777" w:rsidR="00F23CD3" w:rsidRPr="00F23CD3" w:rsidRDefault="00F23CD3" w:rsidP="00F23CD3">
      <w:pPr>
        <w:pStyle w:val="BodyText"/>
        <w:numPr>
          <w:ilvl w:val="0"/>
          <w:numId w:val="21"/>
        </w:numPr>
        <w:kinsoku w:val="0"/>
        <w:overflowPunct w:val="0"/>
        <w:spacing w:line="276" w:lineRule="auto"/>
        <w:ind w:right="438"/>
        <w:rPr>
          <w:rFonts w:ascii="Times New Roman" w:hAnsi="Times New Roman" w:cs="Times New Roman"/>
          <w:sz w:val="22"/>
          <w:szCs w:val="22"/>
        </w:rPr>
      </w:pPr>
      <w:r w:rsidRPr="00F23CD3">
        <w:rPr>
          <w:rFonts w:ascii="Times New Roman" w:hAnsi="Times New Roman" w:cs="Times New Roman"/>
          <w:sz w:val="22"/>
          <w:szCs w:val="22"/>
        </w:rPr>
        <w:t>Special conditions</w:t>
      </w:r>
    </w:p>
    <w:p w14:paraId="2E596B77" w14:textId="77777777" w:rsidR="00F23CD3" w:rsidRPr="00F23CD3" w:rsidRDefault="00F23CD3" w:rsidP="00F23CD3">
      <w:pPr>
        <w:pStyle w:val="BodyText"/>
        <w:numPr>
          <w:ilvl w:val="0"/>
          <w:numId w:val="21"/>
        </w:numPr>
        <w:kinsoku w:val="0"/>
        <w:overflowPunct w:val="0"/>
        <w:spacing w:line="276" w:lineRule="auto"/>
        <w:ind w:right="438"/>
        <w:rPr>
          <w:rFonts w:ascii="Times New Roman" w:hAnsi="Times New Roman" w:cs="Times New Roman"/>
          <w:sz w:val="22"/>
          <w:szCs w:val="22"/>
        </w:rPr>
      </w:pPr>
      <w:r w:rsidRPr="00F23CD3">
        <w:rPr>
          <w:rFonts w:ascii="Times New Roman" w:hAnsi="Times New Roman" w:cs="Times New Roman"/>
          <w:sz w:val="22"/>
          <w:szCs w:val="22"/>
        </w:rPr>
        <w:t>Annex i: general conditions</w:t>
      </w:r>
    </w:p>
    <w:p w14:paraId="377C8920" w14:textId="77777777" w:rsidR="00F23CD3" w:rsidRPr="00F23CD3" w:rsidRDefault="00F23CD3" w:rsidP="00F23CD3">
      <w:pPr>
        <w:pStyle w:val="BodyText"/>
        <w:numPr>
          <w:ilvl w:val="0"/>
          <w:numId w:val="21"/>
        </w:numPr>
        <w:kinsoku w:val="0"/>
        <w:overflowPunct w:val="0"/>
        <w:spacing w:line="276" w:lineRule="auto"/>
        <w:ind w:right="438"/>
        <w:rPr>
          <w:rFonts w:ascii="Times New Roman" w:hAnsi="Times New Roman" w:cs="Times New Roman"/>
          <w:sz w:val="22"/>
          <w:szCs w:val="22"/>
        </w:rPr>
      </w:pPr>
      <w:r w:rsidRPr="00F23CD3">
        <w:rPr>
          <w:rFonts w:ascii="Times New Roman" w:hAnsi="Times New Roman" w:cs="Times New Roman"/>
          <w:sz w:val="22"/>
          <w:szCs w:val="22"/>
        </w:rPr>
        <w:t>Annex ii + iii: technical specifications + technical offer (to be tailored to the specific project)</w:t>
      </w:r>
    </w:p>
    <w:p w14:paraId="3FA562BF" w14:textId="77777777" w:rsidR="00F23CD3" w:rsidRPr="00F23CD3" w:rsidRDefault="00F23CD3" w:rsidP="00F23CD3">
      <w:pPr>
        <w:pStyle w:val="BodyText"/>
        <w:numPr>
          <w:ilvl w:val="0"/>
          <w:numId w:val="21"/>
        </w:numPr>
        <w:kinsoku w:val="0"/>
        <w:overflowPunct w:val="0"/>
        <w:spacing w:line="276" w:lineRule="auto"/>
        <w:ind w:right="438"/>
        <w:rPr>
          <w:rFonts w:ascii="Times New Roman" w:hAnsi="Times New Roman" w:cs="Times New Roman"/>
          <w:sz w:val="22"/>
          <w:szCs w:val="22"/>
        </w:rPr>
      </w:pPr>
      <w:r w:rsidRPr="00F23CD3">
        <w:rPr>
          <w:rFonts w:ascii="Times New Roman" w:hAnsi="Times New Roman" w:cs="Times New Roman"/>
          <w:sz w:val="22"/>
          <w:szCs w:val="22"/>
        </w:rPr>
        <w:t>Annex iv: budget breakdown (model financial offer)</w:t>
      </w:r>
    </w:p>
    <w:p w14:paraId="46CA1639" w14:textId="77777777" w:rsidR="00F23CD3" w:rsidRPr="00F23CD3" w:rsidRDefault="00F23CD3" w:rsidP="00F23CD3">
      <w:pPr>
        <w:pStyle w:val="BodyText"/>
        <w:numPr>
          <w:ilvl w:val="0"/>
          <w:numId w:val="21"/>
        </w:numPr>
        <w:kinsoku w:val="0"/>
        <w:overflowPunct w:val="0"/>
        <w:spacing w:line="276" w:lineRule="auto"/>
        <w:ind w:right="438"/>
        <w:rPr>
          <w:rFonts w:ascii="Times New Roman" w:hAnsi="Times New Roman" w:cs="Times New Roman"/>
          <w:sz w:val="22"/>
          <w:szCs w:val="22"/>
        </w:rPr>
      </w:pPr>
      <w:r w:rsidRPr="00F23CD3">
        <w:rPr>
          <w:rFonts w:ascii="Times New Roman" w:hAnsi="Times New Roman" w:cs="Times New Roman"/>
          <w:sz w:val="22"/>
          <w:szCs w:val="22"/>
        </w:rPr>
        <w:t>Annex v: forms</w:t>
      </w:r>
    </w:p>
    <w:p w14:paraId="51C36491" w14:textId="77777777" w:rsidR="00F23CD3" w:rsidRPr="00F23CD3" w:rsidRDefault="00F23CD3" w:rsidP="00F23CD3">
      <w:pPr>
        <w:pStyle w:val="BodyText"/>
        <w:numPr>
          <w:ilvl w:val="0"/>
          <w:numId w:val="20"/>
        </w:numPr>
        <w:kinsoku w:val="0"/>
        <w:overflowPunct w:val="0"/>
        <w:spacing w:line="276" w:lineRule="auto"/>
        <w:ind w:right="438"/>
        <w:rPr>
          <w:rFonts w:ascii="Times New Roman" w:hAnsi="Times New Roman" w:cs="Times New Roman"/>
          <w:sz w:val="22"/>
          <w:szCs w:val="22"/>
        </w:rPr>
      </w:pPr>
      <w:r w:rsidRPr="00F23CD3">
        <w:rPr>
          <w:rFonts w:ascii="Times New Roman" w:hAnsi="Times New Roman" w:cs="Times New Roman"/>
          <w:sz w:val="22"/>
          <w:szCs w:val="22"/>
        </w:rPr>
        <w:t>Further information</w:t>
      </w:r>
    </w:p>
    <w:p w14:paraId="4FF6030A" w14:textId="77777777" w:rsidR="00F23CD3" w:rsidRPr="00F23CD3" w:rsidRDefault="00F23CD3" w:rsidP="00F23CD3">
      <w:pPr>
        <w:pStyle w:val="BodyText"/>
        <w:numPr>
          <w:ilvl w:val="0"/>
          <w:numId w:val="22"/>
        </w:numPr>
        <w:kinsoku w:val="0"/>
        <w:overflowPunct w:val="0"/>
        <w:spacing w:line="276" w:lineRule="auto"/>
        <w:ind w:right="438"/>
        <w:rPr>
          <w:rFonts w:ascii="Times New Roman" w:hAnsi="Times New Roman" w:cs="Times New Roman"/>
          <w:sz w:val="22"/>
          <w:szCs w:val="22"/>
        </w:rPr>
      </w:pPr>
      <w:r w:rsidRPr="00F23CD3">
        <w:rPr>
          <w:rFonts w:ascii="Times New Roman" w:hAnsi="Times New Roman" w:cs="Times New Roman"/>
          <w:sz w:val="22"/>
          <w:szCs w:val="22"/>
        </w:rPr>
        <w:t>List of entities invited to submit a tender</w:t>
      </w:r>
    </w:p>
    <w:p w14:paraId="2BDF73D8" w14:textId="77777777" w:rsidR="00F23CD3" w:rsidRPr="00F23CD3" w:rsidRDefault="00F23CD3" w:rsidP="00F23CD3">
      <w:pPr>
        <w:pStyle w:val="BodyText"/>
        <w:numPr>
          <w:ilvl w:val="0"/>
          <w:numId w:val="22"/>
        </w:numPr>
        <w:kinsoku w:val="0"/>
        <w:overflowPunct w:val="0"/>
        <w:spacing w:line="276" w:lineRule="auto"/>
        <w:ind w:right="438"/>
        <w:rPr>
          <w:rFonts w:ascii="Times New Roman" w:hAnsi="Times New Roman" w:cs="Times New Roman"/>
          <w:sz w:val="22"/>
          <w:szCs w:val="22"/>
        </w:rPr>
      </w:pPr>
      <w:r w:rsidRPr="00F23CD3">
        <w:rPr>
          <w:rFonts w:ascii="Times New Roman" w:hAnsi="Times New Roman" w:cs="Times New Roman"/>
          <w:sz w:val="22"/>
          <w:szCs w:val="22"/>
        </w:rPr>
        <w:t>Administrative compliance grid</w:t>
      </w:r>
    </w:p>
    <w:p w14:paraId="366BFDCF" w14:textId="77777777" w:rsidR="00F23CD3" w:rsidRPr="00F23CD3" w:rsidRDefault="00F23CD3" w:rsidP="00F23CD3">
      <w:pPr>
        <w:pStyle w:val="BodyText"/>
        <w:numPr>
          <w:ilvl w:val="0"/>
          <w:numId w:val="22"/>
        </w:numPr>
        <w:kinsoku w:val="0"/>
        <w:overflowPunct w:val="0"/>
        <w:spacing w:line="276" w:lineRule="auto"/>
        <w:ind w:right="438"/>
        <w:rPr>
          <w:rFonts w:ascii="Times New Roman" w:hAnsi="Times New Roman" w:cs="Times New Roman"/>
          <w:sz w:val="22"/>
          <w:szCs w:val="22"/>
        </w:rPr>
      </w:pPr>
      <w:r w:rsidRPr="00F23CD3">
        <w:rPr>
          <w:rFonts w:ascii="Times New Roman" w:hAnsi="Times New Roman" w:cs="Times New Roman"/>
          <w:sz w:val="22"/>
          <w:szCs w:val="22"/>
        </w:rPr>
        <w:t>Evaluation grid</w:t>
      </w:r>
    </w:p>
    <w:p w14:paraId="67F4CDF5" w14:textId="77777777" w:rsidR="00F23CD3" w:rsidRPr="00F23CD3" w:rsidRDefault="00F23CD3" w:rsidP="00F23CD3">
      <w:pPr>
        <w:pStyle w:val="BodyText"/>
        <w:numPr>
          <w:ilvl w:val="0"/>
          <w:numId w:val="20"/>
        </w:numPr>
        <w:kinsoku w:val="0"/>
        <w:overflowPunct w:val="0"/>
        <w:spacing w:line="276" w:lineRule="auto"/>
        <w:ind w:right="438"/>
        <w:rPr>
          <w:rFonts w:ascii="Times New Roman" w:hAnsi="Times New Roman" w:cs="Times New Roman"/>
          <w:sz w:val="22"/>
          <w:szCs w:val="22"/>
        </w:rPr>
      </w:pPr>
      <w:r w:rsidRPr="00F23CD3">
        <w:rPr>
          <w:rFonts w:ascii="Times New Roman" w:hAnsi="Times New Roman" w:cs="Times New Roman"/>
          <w:sz w:val="22"/>
          <w:szCs w:val="22"/>
        </w:rPr>
        <w:t>Invitation form for a supply contract</w:t>
      </w:r>
    </w:p>
    <w:p w14:paraId="358E0F17" w14:textId="77777777" w:rsidR="00F23CD3" w:rsidRPr="00F23CD3" w:rsidRDefault="00F23CD3" w:rsidP="00F23CD3">
      <w:pPr>
        <w:pStyle w:val="BodyText"/>
        <w:kinsoku w:val="0"/>
        <w:overflowPunct w:val="0"/>
        <w:spacing w:line="276" w:lineRule="auto"/>
        <w:ind w:right="438"/>
        <w:rPr>
          <w:rFonts w:ascii="Times New Roman" w:hAnsi="Times New Roman" w:cs="Times New Roman"/>
          <w:sz w:val="22"/>
          <w:szCs w:val="22"/>
        </w:rPr>
      </w:pPr>
    </w:p>
    <w:p w14:paraId="25E5AC17" w14:textId="56F5D320" w:rsidR="00F23CD3" w:rsidRDefault="00F23CD3" w:rsidP="00F23CD3">
      <w:pPr>
        <w:pStyle w:val="BodyText"/>
        <w:tabs>
          <w:tab w:val="left" w:pos="1426"/>
          <w:tab w:val="left" w:pos="2044"/>
          <w:tab w:val="left" w:pos="2704"/>
          <w:tab w:val="left" w:pos="3987"/>
          <w:tab w:val="left" w:pos="4628"/>
          <w:tab w:val="left" w:pos="5336"/>
          <w:tab w:val="left" w:pos="6248"/>
          <w:tab w:val="left" w:pos="7452"/>
          <w:tab w:val="left" w:pos="8153"/>
          <w:tab w:val="left" w:pos="8765"/>
          <w:tab w:val="left" w:pos="9647"/>
        </w:tabs>
        <w:kinsoku w:val="0"/>
        <w:overflowPunct w:val="0"/>
        <w:spacing w:line="276" w:lineRule="auto"/>
        <w:ind w:right="519"/>
      </w:pPr>
      <w:r w:rsidRPr="00F23CD3">
        <w:rPr>
          <w:rFonts w:ascii="Times New Roman" w:hAnsi="Times New Roman" w:cs="Times New Roman"/>
          <w:sz w:val="22"/>
          <w:szCs w:val="22"/>
        </w:rPr>
        <w:t xml:space="preserve">All the document for this invitation procedure can be founded at: </w:t>
      </w:r>
      <w:r w:rsidRPr="00F23CD3">
        <w:rPr>
          <w:rFonts w:ascii="Times New Roman" w:hAnsi="Times New Roman" w:cs="Times New Roman"/>
          <w:sz w:val="22"/>
          <w:szCs w:val="22"/>
        </w:rPr>
        <w:br/>
      </w:r>
    </w:p>
    <w:p w14:paraId="3F312A04" w14:textId="77777777" w:rsidR="00491A2A" w:rsidRPr="00F23CD3" w:rsidRDefault="00491A2A" w:rsidP="00F23CD3">
      <w:pPr>
        <w:pStyle w:val="BodyText"/>
        <w:tabs>
          <w:tab w:val="left" w:pos="1426"/>
          <w:tab w:val="left" w:pos="2044"/>
          <w:tab w:val="left" w:pos="2704"/>
          <w:tab w:val="left" w:pos="3987"/>
          <w:tab w:val="left" w:pos="4628"/>
          <w:tab w:val="left" w:pos="5336"/>
          <w:tab w:val="left" w:pos="6248"/>
          <w:tab w:val="left" w:pos="7452"/>
          <w:tab w:val="left" w:pos="8153"/>
          <w:tab w:val="left" w:pos="8765"/>
          <w:tab w:val="left" w:pos="9647"/>
        </w:tabs>
        <w:kinsoku w:val="0"/>
        <w:overflowPunct w:val="0"/>
        <w:spacing w:line="276" w:lineRule="auto"/>
        <w:ind w:right="519"/>
        <w:rPr>
          <w:rFonts w:ascii="Times New Roman" w:hAnsi="Times New Roman" w:cs="Times New Roman"/>
          <w:color w:val="5767A3"/>
          <w:sz w:val="22"/>
          <w:szCs w:val="22"/>
        </w:rPr>
      </w:pPr>
    </w:p>
    <w:p w14:paraId="5A90C351" w14:textId="77777777" w:rsidR="00491A2A" w:rsidRPr="00F23CD3" w:rsidRDefault="00491A2A" w:rsidP="00F23CD3">
      <w:pPr>
        <w:pStyle w:val="BodyText"/>
        <w:tabs>
          <w:tab w:val="left" w:pos="1426"/>
          <w:tab w:val="left" w:pos="2044"/>
          <w:tab w:val="left" w:pos="2704"/>
          <w:tab w:val="left" w:pos="3987"/>
          <w:tab w:val="left" w:pos="4628"/>
          <w:tab w:val="left" w:pos="5336"/>
          <w:tab w:val="left" w:pos="6248"/>
          <w:tab w:val="left" w:pos="7452"/>
          <w:tab w:val="left" w:pos="8153"/>
          <w:tab w:val="left" w:pos="8765"/>
          <w:tab w:val="left" w:pos="9647"/>
        </w:tabs>
        <w:kinsoku w:val="0"/>
        <w:overflowPunct w:val="0"/>
        <w:spacing w:line="276" w:lineRule="auto"/>
        <w:ind w:right="519"/>
        <w:rPr>
          <w:rFonts w:ascii="Times New Roman" w:hAnsi="Times New Roman" w:cs="Times New Roman"/>
          <w:sz w:val="22"/>
          <w:szCs w:val="22"/>
        </w:rPr>
      </w:pPr>
    </w:p>
    <w:p w14:paraId="7D8A1B02" w14:textId="77777777" w:rsidR="00F23CD3" w:rsidRPr="00F23CD3" w:rsidRDefault="00F23CD3" w:rsidP="00F23CD3">
      <w:pPr>
        <w:pStyle w:val="BodyText"/>
        <w:tabs>
          <w:tab w:val="left" w:pos="2651"/>
        </w:tabs>
        <w:kinsoku w:val="0"/>
        <w:overflowPunct w:val="0"/>
        <w:spacing w:line="276" w:lineRule="auto"/>
        <w:ind w:right="683"/>
        <w:rPr>
          <w:rFonts w:ascii="Times New Roman" w:hAnsi="Times New Roman" w:cs="Times New Roman"/>
          <w:sz w:val="22"/>
          <w:szCs w:val="22"/>
        </w:rPr>
      </w:pPr>
    </w:p>
    <w:p w14:paraId="363B2406" w14:textId="2D136DF5" w:rsidR="00F23CD3" w:rsidRPr="00F23CD3" w:rsidRDefault="00F23CD3" w:rsidP="00F23CD3">
      <w:pPr>
        <w:pStyle w:val="BodyText"/>
        <w:tabs>
          <w:tab w:val="left" w:pos="2651"/>
        </w:tabs>
        <w:kinsoku w:val="0"/>
        <w:overflowPunct w:val="0"/>
        <w:spacing w:line="276" w:lineRule="auto"/>
        <w:ind w:right="683"/>
        <w:rPr>
          <w:rFonts w:ascii="Times New Roman" w:hAnsi="Times New Roman" w:cs="Times New Roman"/>
          <w:color w:val="384197"/>
          <w:sz w:val="22"/>
          <w:szCs w:val="22"/>
        </w:rPr>
      </w:pPr>
      <w:r w:rsidRPr="00F23CD3">
        <w:rPr>
          <w:rFonts w:ascii="Times New Roman" w:hAnsi="Times New Roman" w:cs="Times New Roman"/>
          <w:sz w:val="22"/>
          <w:szCs w:val="22"/>
        </w:rPr>
        <w:t>We look forward to receiving your invitation and the accompanying invitation guarantee before</w:t>
      </w:r>
      <w:r w:rsidR="00EC72F0">
        <w:rPr>
          <w:rFonts w:ascii="Times New Roman" w:hAnsi="Times New Roman" w:cs="Times New Roman"/>
          <w:sz w:val="22"/>
          <w:szCs w:val="22"/>
        </w:rPr>
        <w:t xml:space="preserve"> </w:t>
      </w:r>
      <w:r w:rsidRPr="00F23CD3">
        <w:rPr>
          <w:rFonts w:ascii="Times New Roman" w:hAnsi="Times New Roman" w:cs="Times New Roman"/>
          <w:sz w:val="22"/>
          <w:szCs w:val="22"/>
        </w:rPr>
        <w:t>the submission deadline at the address specified in the documents.</w:t>
      </w:r>
    </w:p>
    <w:p w14:paraId="15E1BD3E" w14:textId="77777777" w:rsidR="00F23CD3" w:rsidRPr="00F23CD3" w:rsidRDefault="00F23CD3" w:rsidP="00F23CD3">
      <w:pPr>
        <w:pStyle w:val="BodyText"/>
        <w:kinsoku w:val="0"/>
        <w:overflowPunct w:val="0"/>
        <w:spacing w:line="276" w:lineRule="auto"/>
        <w:ind w:right="438"/>
        <w:rPr>
          <w:rFonts w:ascii="Times New Roman" w:hAnsi="Times New Roman" w:cs="Times New Roman"/>
          <w:sz w:val="22"/>
          <w:szCs w:val="22"/>
        </w:rPr>
      </w:pPr>
    </w:p>
    <w:p w14:paraId="4CE9E74F" w14:textId="77777777" w:rsidR="00A26D03" w:rsidRDefault="00A26D03" w:rsidP="00F23CD3">
      <w:pPr>
        <w:pStyle w:val="BodyText"/>
        <w:kinsoku w:val="0"/>
        <w:overflowPunct w:val="0"/>
        <w:spacing w:line="276" w:lineRule="auto"/>
        <w:ind w:right="438"/>
        <w:rPr>
          <w:rFonts w:ascii="Times New Roman" w:hAnsi="Times New Roman" w:cs="Times New Roman"/>
          <w:sz w:val="22"/>
          <w:szCs w:val="22"/>
        </w:rPr>
      </w:pPr>
    </w:p>
    <w:p w14:paraId="1025BCCE" w14:textId="5580E54F" w:rsidR="00F23CD3" w:rsidRPr="00F23CD3" w:rsidRDefault="00F23CD3" w:rsidP="00F23CD3">
      <w:pPr>
        <w:pStyle w:val="BodyText"/>
        <w:kinsoku w:val="0"/>
        <w:overflowPunct w:val="0"/>
        <w:spacing w:line="276" w:lineRule="auto"/>
        <w:ind w:right="438"/>
        <w:rPr>
          <w:rFonts w:ascii="Times New Roman" w:hAnsi="Times New Roman" w:cs="Times New Roman"/>
          <w:sz w:val="22"/>
          <w:szCs w:val="22"/>
        </w:rPr>
      </w:pPr>
      <w:r w:rsidRPr="00F23CD3">
        <w:rPr>
          <w:rFonts w:ascii="Times New Roman" w:hAnsi="Times New Roman" w:cs="Times New Roman"/>
          <w:sz w:val="22"/>
          <w:szCs w:val="22"/>
        </w:rPr>
        <w:t>Yours sincerely,</w:t>
      </w:r>
    </w:p>
    <w:p w14:paraId="12C8F70B" w14:textId="77777777" w:rsidR="00F23CD3" w:rsidRPr="00F23CD3" w:rsidRDefault="00F23CD3" w:rsidP="00F23CD3">
      <w:pPr>
        <w:pStyle w:val="BodyText"/>
        <w:kinsoku w:val="0"/>
        <w:overflowPunct w:val="0"/>
        <w:spacing w:line="276" w:lineRule="auto"/>
        <w:ind w:right="438"/>
        <w:rPr>
          <w:rFonts w:ascii="Times New Roman" w:hAnsi="Times New Roman" w:cs="Times New Roman"/>
          <w:sz w:val="22"/>
          <w:szCs w:val="22"/>
        </w:rPr>
      </w:pPr>
      <w:r w:rsidRPr="00F23CD3">
        <w:rPr>
          <w:rFonts w:ascii="Times New Roman" w:hAnsi="Times New Roman" w:cs="Times New Roman"/>
          <w:sz w:val="22"/>
          <w:szCs w:val="22"/>
        </w:rPr>
        <w:t>Elona Karafili</w:t>
      </w:r>
    </w:p>
    <w:p w14:paraId="42BA0A0F" w14:textId="24C76E77" w:rsidR="00F23CD3" w:rsidRPr="00F23CD3" w:rsidRDefault="00F23CD3" w:rsidP="00F23CD3">
      <w:pPr>
        <w:pStyle w:val="BodyText"/>
        <w:kinsoku w:val="0"/>
        <w:overflowPunct w:val="0"/>
        <w:spacing w:line="276" w:lineRule="auto"/>
        <w:ind w:right="438"/>
        <w:rPr>
          <w:rFonts w:ascii="Times New Roman" w:hAnsi="Times New Roman" w:cs="Times New Roman"/>
          <w:sz w:val="22"/>
          <w:szCs w:val="22"/>
        </w:rPr>
      </w:pPr>
      <w:r w:rsidRPr="00F23CD3">
        <w:rPr>
          <w:rFonts w:ascii="Times New Roman" w:hAnsi="Times New Roman" w:cs="Times New Roman"/>
          <w:sz w:val="22"/>
          <w:szCs w:val="22"/>
        </w:rPr>
        <w:t>Tirana Inc</w:t>
      </w:r>
      <w:r w:rsidR="00491A2A">
        <w:rPr>
          <w:rFonts w:ascii="Times New Roman" w:hAnsi="Times New Roman" w:cs="Times New Roman"/>
          <w:sz w:val="22"/>
          <w:szCs w:val="22"/>
        </w:rPr>
        <w:t>ubator</w:t>
      </w:r>
      <w:r w:rsidR="00A26D03">
        <w:rPr>
          <w:rFonts w:ascii="Times New Roman" w:hAnsi="Times New Roman" w:cs="Times New Roman"/>
          <w:sz w:val="22"/>
          <w:szCs w:val="22"/>
        </w:rPr>
        <w:t xml:space="preserve"> Foundation</w:t>
      </w:r>
    </w:p>
    <w:p w14:paraId="7620A99A" w14:textId="77777777" w:rsidR="00F23CD3" w:rsidRPr="00F23CD3" w:rsidRDefault="00F23CD3" w:rsidP="00F23CD3">
      <w:pPr>
        <w:pStyle w:val="BodyText"/>
        <w:kinsoku w:val="0"/>
        <w:overflowPunct w:val="0"/>
        <w:spacing w:line="276" w:lineRule="auto"/>
        <w:ind w:right="438"/>
        <w:rPr>
          <w:rFonts w:ascii="Times New Roman" w:hAnsi="Times New Roman" w:cs="Times New Roman"/>
          <w:sz w:val="22"/>
          <w:szCs w:val="22"/>
        </w:rPr>
      </w:pPr>
      <w:r w:rsidRPr="00F23CD3">
        <w:rPr>
          <w:rFonts w:ascii="Times New Roman" w:hAnsi="Times New Roman" w:cs="Times New Roman"/>
          <w:sz w:val="22"/>
          <w:szCs w:val="22"/>
        </w:rPr>
        <w:t>Executive Director</w:t>
      </w:r>
    </w:p>
    <w:p w14:paraId="12F22F8C" w14:textId="77777777" w:rsidR="005F1CEB" w:rsidRPr="00F23CD3" w:rsidRDefault="005F1CEB" w:rsidP="00F23CD3"/>
    <w:sectPr w:rsidR="005F1CEB" w:rsidRPr="00F23CD3" w:rsidSect="00777043">
      <w:headerReference w:type="default" r:id="rId8"/>
      <w:footerReference w:type="default" r:id="rId9"/>
      <w:pgSz w:w="11910" w:h="16840"/>
      <w:pgMar w:top="1710" w:right="1320" w:bottom="1710" w:left="1340" w:header="345" w:footer="33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4CE9" w14:textId="77777777" w:rsidR="00777043" w:rsidRDefault="00777043">
      <w:r>
        <w:separator/>
      </w:r>
    </w:p>
  </w:endnote>
  <w:endnote w:type="continuationSeparator" w:id="0">
    <w:p w14:paraId="36686B1A" w14:textId="77777777" w:rsidR="00777043" w:rsidRDefault="0077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C467" w14:textId="4FF4D7F0" w:rsidR="00ED352B" w:rsidRDefault="00F23CD3" w:rsidP="00FC43A5">
    <w:pPr>
      <w:pStyle w:val="Header"/>
      <w:tabs>
        <w:tab w:val="left" w:pos="9000"/>
        <w:tab w:val="right" w:pos="9990"/>
      </w:tabs>
      <w:spacing w:line="360" w:lineRule="auto"/>
      <w:ind w:right="-20"/>
      <w:rPr>
        <w:rFonts w:ascii="Tahoma" w:hAnsi="Tahoma" w:cs="Tahoma"/>
        <w:color w:val="404040"/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A63FFF" wp14:editId="2A27B26D">
              <wp:simplePos x="0" y="0"/>
              <wp:positionH relativeFrom="column">
                <wp:posOffset>6350</wp:posOffset>
              </wp:positionH>
              <wp:positionV relativeFrom="paragraph">
                <wp:posOffset>242570</wp:posOffset>
              </wp:positionV>
              <wp:extent cx="592455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3D3F7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4D4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pt;margin-top:19.1pt;width:46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" strokecolor="#3d3f76" strokeweight=".25pt"/>
          </w:pict>
        </mc:Fallback>
      </mc:AlternateContent>
    </w:r>
    <w:r w:rsidR="00ED352B" w:rsidRPr="00FC43A5">
      <w:rPr>
        <w:rFonts w:ascii="Tahoma" w:hAnsi="Tahoma" w:cs="Tahoma"/>
        <w:color w:val="595959"/>
        <w:sz w:val="17"/>
        <w:szCs w:val="17"/>
        <w:lang w:val="pt-BR"/>
      </w:rPr>
      <w:t xml:space="preserve">Tirana Incubator Rruga e Kavajes Nr. 50 Tiranë, Shqipëri, </w:t>
    </w:r>
    <w:r w:rsidR="00ED352B" w:rsidRPr="00FC43A5">
      <w:rPr>
        <w:rFonts w:ascii="Tahoma" w:hAnsi="Tahoma" w:cs="Tahoma"/>
        <w:color w:val="595959"/>
        <w:sz w:val="17"/>
        <w:szCs w:val="17"/>
      </w:rPr>
      <w:t xml:space="preserve">Tel: +355 694061335 </w:t>
    </w:r>
    <w:r w:rsidR="00ED352B" w:rsidRPr="00D41F5B">
      <w:rPr>
        <w:rFonts w:ascii="Tahoma" w:hAnsi="Tahoma" w:cs="Tahoma"/>
        <w:b/>
        <w:bCs/>
        <w:color w:val="595959"/>
        <w:sz w:val="17"/>
        <w:szCs w:val="17"/>
        <w:lang w:val="it-IT"/>
      </w:rPr>
      <w:t>M31606452V</w:t>
    </w:r>
    <w:r w:rsidR="00ED352B" w:rsidRPr="00D41F5B">
      <w:rPr>
        <w:rFonts w:ascii="Tahoma" w:hAnsi="Tahoma" w:cs="Tahoma"/>
        <w:b/>
        <w:bCs/>
        <w:color w:val="404040"/>
        <w:sz w:val="17"/>
        <w:szCs w:val="17"/>
      </w:rPr>
      <w:t xml:space="preserve"> </w:t>
    </w:r>
    <w:r w:rsidR="00ED352B" w:rsidRPr="00FC43A5">
      <w:rPr>
        <w:rFonts w:ascii="Tahoma" w:hAnsi="Tahoma" w:cs="Tahoma"/>
        <w:color w:val="404040"/>
        <w:sz w:val="17"/>
        <w:szCs w:val="17"/>
      </w:rPr>
      <w:tab/>
    </w:r>
    <w:r w:rsidR="00ED352B" w:rsidRPr="00FC43A5">
      <w:rPr>
        <w:rFonts w:ascii="Tahoma" w:hAnsi="Tahoma" w:cs="Tahoma"/>
        <w:color w:val="404040"/>
        <w:sz w:val="17"/>
        <w:szCs w:val="17"/>
      </w:rPr>
      <w:tab/>
    </w:r>
  </w:p>
  <w:p w14:paraId="15EA82F4" w14:textId="77777777" w:rsidR="00ED352B" w:rsidRDefault="00ED352B" w:rsidP="00FC43A5">
    <w:pPr>
      <w:pStyle w:val="Header"/>
      <w:tabs>
        <w:tab w:val="left" w:pos="9000"/>
        <w:tab w:val="right" w:pos="9990"/>
      </w:tabs>
      <w:spacing w:line="360" w:lineRule="auto"/>
      <w:ind w:right="-331"/>
      <w:rPr>
        <w:rFonts w:ascii="Tahoma" w:hAnsi="Tahoma" w:cs="Tahoma"/>
        <w:color w:val="404040"/>
        <w:sz w:val="17"/>
        <w:szCs w:val="17"/>
      </w:rPr>
    </w:pPr>
  </w:p>
  <w:p w14:paraId="60AE94D1" w14:textId="579252CF" w:rsidR="00ED352B" w:rsidRPr="00EC2318" w:rsidRDefault="00000000" w:rsidP="00EC2318">
    <w:pPr>
      <w:pStyle w:val="Header"/>
      <w:tabs>
        <w:tab w:val="left" w:pos="9000"/>
        <w:tab w:val="right" w:pos="9990"/>
      </w:tabs>
      <w:spacing w:line="360" w:lineRule="auto"/>
      <w:ind w:right="-20"/>
      <w:jc w:val="right"/>
      <w:rPr>
        <w:rFonts w:ascii="Tahoma" w:hAnsi="Tahoma" w:cs="Tahoma"/>
        <w:b/>
        <w:bCs/>
        <w:color w:val="3D3F76"/>
        <w:sz w:val="17"/>
        <w:szCs w:val="17"/>
        <w:lang w:val="pt-BR"/>
      </w:rPr>
    </w:pPr>
    <w:hyperlink r:id="rId1" w:history="1">
      <w:r w:rsidR="00ED352B" w:rsidRPr="00EC2318">
        <w:rPr>
          <w:rStyle w:val="Hyperlink"/>
          <w:rFonts w:ascii="Tahoma" w:hAnsi="Tahoma" w:cs="Tahoma"/>
          <w:b/>
          <w:bCs/>
          <w:color w:val="3D3F76"/>
          <w:sz w:val="17"/>
          <w:szCs w:val="17"/>
          <w:u w:val="none"/>
        </w:rPr>
        <w:t>www.tirana-inc.al</w:t>
      </w:r>
    </w:hyperlink>
    <w:r w:rsidR="00ED352B" w:rsidRPr="00EC2318">
      <w:rPr>
        <w:rFonts w:ascii="Tahoma" w:hAnsi="Tahoma" w:cs="Tahoma"/>
        <w:b/>
        <w:bCs/>
        <w:color w:val="3D3F76"/>
        <w:sz w:val="17"/>
        <w:szCs w:val="17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FCD7" w14:textId="77777777" w:rsidR="00777043" w:rsidRDefault="00777043">
      <w:r>
        <w:separator/>
      </w:r>
    </w:p>
  </w:footnote>
  <w:footnote w:type="continuationSeparator" w:id="0">
    <w:p w14:paraId="06DE74C3" w14:textId="77777777" w:rsidR="00777043" w:rsidRDefault="00777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5880" w14:textId="18058245" w:rsidR="00ED352B" w:rsidRDefault="00F23CD3">
    <w:pPr>
      <w:pStyle w:val="Header"/>
    </w:pPr>
    <w:r>
      <w:rPr>
        <w:noProof/>
      </w:rPr>
      <w:drawing>
        <wp:inline distT="0" distB="0" distL="0" distR="0" wp14:anchorId="4E2A0FA0" wp14:editId="766B9379">
          <wp:extent cx="1171575" cy="11715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5C23"/>
    <w:multiLevelType w:val="hybridMultilevel"/>
    <w:tmpl w:val="FFFFFFFF"/>
    <w:lvl w:ilvl="0" w:tplc="BDB4239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A64931"/>
    <w:multiLevelType w:val="multilevel"/>
    <w:tmpl w:val="FFFFFFFF"/>
    <w:lvl w:ilvl="0">
      <w:start w:val="1"/>
      <w:numFmt w:val="decimal"/>
      <w:lvlText w:val="%1."/>
      <w:lvlJc w:val="left"/>
      <w:pPr>
        <w:ind w:left="202" w:hanging="202"/>
      </w:pPr>
      <w:rPr>
        <w:rFonts w:cs="Times New Roman" w:hint="default"/>
        <w:spacing w:val="-1"/>
        <w:w w:val="91"/>
      </w:rPr>
    </w:lvl>
    <w:lvl w:ilvl="1">
      <w:start w:val="1"/>
      <w:numFmt w:val="decimal"/>
      <w:lvlText w:val="%1.%2"/>
      <w:lvlJc w:val="left"/>
      <w:pPr>
        <w:ind w:left="153" w:hanging="420"/>
      </w:pPr>
      <w:rPr>
        <w:rFonts w:cs="Times New Roman" w:hint="default"/>
        <w:spacing w:val="-1"/>
        <w:w w:val="97"/>
      </w:rPr>
    </w:lvl>
    <w:lvl w:ilvl="2">
      <w:start w:val="1"/>
      <w:numFmt w:val="decimal"/>
      <w:lvlText w:val="%1.%2.%3"/>
      <w:lvlJc w:val="left"/>
      <w:pPr>
        <w:ind w:left="193" w:hanging="420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98"/>
        <w:sz w:val="21"/>
        <w:szCs w:val="21"/>
      </w:rPr>
    </w:lvl>
    <w:lvl w:ilvl="3">
      <w:numFmt w:val="bullet"/>
      <w:lvlText w:val="•"/>
      <w:lvlJc w:val="left"/>
      <w:pPr>
        <w:ind w:left="340" w:hanging="420"/>
      </w:pPr>
      <w:rPr>
        <w:rFonts w:hint="default"/>
      </w:rPr>
    </w:lvl>
    <w:lvl w:ilvl="4">
      <w:numFmt w:val="bullet"/>
      <w:lvlText w:val="•"/>
      <w:lvlJc w:val="left"/>
      <w:pPr>
        <w:ind w:left="360" w:hanging="420"/>
      </w:pPr>
      <w:rPr>
        <w:rFonts w:hint="default"/>
      </w:rPr>
    </w:lvl>
    <w:lvl w:ilvl="5">
      <w:numFmt w:val="bullet"/>
      <w:lvlText w:val="•"/>
      <w:lvlJc w:val="left"/>
      <w:pPr>
        <w:ind w:left="440" w:hanging="420"/>
      </w:pPr>
      <w:rPr>
        <w:rFonts w:hint="default"/>
      </w:rPr>
    </w:lvl>
    <w:lvl w:ilvl="6">
      <w:numFmt w:val="bullet"/>
      <w:lvlText w:val="•"/>
      <w:lvlJc w:val="left"/>
      <w:pPr>
        <w:ind w:left="500" w:hanging="420"/>
      </w:pPr>
      <w:rPr>
        <w:rFonts w:hint="default"/>
      </w:rPr>
    </w:lvl>
    <w:lvl w:ilvl="7">
      <w:numFmt w:val="bullet"/>
      <w:lvlText w:val="•"/>
      <w:lvlJc w:val="left"/>
      <w:pPr>
        <w:ind w:left="560" w:hanging="420"/>
      </w:pPr>
      <w:rPr>
        <w:rFonts w:hint="default"/>
      </w:rPr>
    </w:lvl>
    <w:lvl w:ilvl="8">
      <w:numFmt w:val="bullet"/>
      <w:lvlText w:val="•"/>
      <w:lvlJc w:val="left"/>
      <w:pPr>
        <w:ind w:left="3408" w:hanging="420"/>
      </w:pPr>
      <w:rPr>
        <w:rFonts w:hint="default"/>
      </w:rPr>
    </w:lvl>
  </w:abstractNum>
  <w:abstractNum w:abstractNumId="2" w15:restartNumberingAfterBreak="0">
    <w:nsid w:val="0F9031D1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D92346"/>
    <w:multiLevelType w:val="hybridMultilevel"/>
    <w:tmpl w:val="C93A6010"/>
    <w:lvl w:ilvl="0" w:tplc="64D6EB9E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D1347"/>
    <w:multiLevelType w:val="hybridMultilevel"/>
    <w:tmpl w:val="FFFFFFFF"/>
    <w:lvl w:ilvl="0" w:tplc="088E72D6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FE2778"/>
    <w:multiLevelType w:val="hybridMultilevel"/>
    <w:tmpl w:val="FFFFFFFF"/>
    <w:lvl w:ilvl="0" w:tplc="711A718A">
      <w:start w:val="1"/>
      <w:numFmt w:val="lowerLetter"/>
      <w:lvlText w:val="(%1)"/>
      <w:lvlJc w:val="left"/>
      <w:pPr>
        <w:ind w:left="159" w:hanging="272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96"/>
        <w:sz w:val="21"/>
        <w:szCs w:val="21"/>
      </w:rPr>
    </w:lvl>
    <w:lvl w:ilvl="1" w:tplc="1A6297FC">
      <w:numFmt w:val="bullet"/>
      <w:lvlText w:val="•"/>
      <w:lvlJc w:val="left"/>
      <w:pPr>
        <w:ind w:left="1054" w:hanging="272"/>
      </w:pPr>
      <w:rPr>
        <w:rFonts w:hint="default"/>
      </w:rPr>
    </w:lvl>
    <w:lvl w:ilvl="2" w:tplc="02A280E6">
      <w:numFmt w:val="bullet"/>
      <w:lvlText w:val="•"/>
      <w:lvlJc w:val="left"/>
      <w:pPr>
        <w:ind w:left="1948" w:hanging="272"/>
      </w:pPr>
      <w:rPr>
        <w:rFonts w:hint="default"/>
      </w:rPr>
    </w:lvl>
    <w:lvl w:ilvl="3" w:tplc="66809250">
      <w:numFmt w:val="bullet"/>
      <w:lvlText w:val="•"/>
      <w:lvlJc w:val="left"/>
      <w:pPr>
        <w:ind w:left="2843" w:hanging="272"/>
      </w:pPr>
      <w:rPr>
        <w:rFonts w:hint="default"/>
      </w:rPr>
    </w:lvl>
    <w:lvl w:ilvl="4" w:tplc="A4E8C528">
      <w:numFmt w:val="bullet"/>
      <w:lvlText w:val="•"/>
      <w:lvlJc w:val="left"/>
      <w:pPr>
        <w:ind w:left="3737" w:hanging="272"/>
      </w:pPr>
      <w:rPr>
        <w:rFonts w:hint="default"/>
      </w:rPr>
    </w:lvl>
    <w:lvl w:ilvl="5" w:tplc="4CF24540">
      <w:numFmt w:val="bullet"/>
      <w:lvlText w:val="•"/>
      <w:lvlJc w:val="left"/>
      <w:pPr>
        <w:ind w:left="4632" w:hanging="272"/>
      </w:pPr>
      <w:rPr>
        <w:rFonts w:hint="default"/>
      </w:rPr>
    </w:lvl>
    <w:lvl w:ilvl="6" w:tplc="263052A0">
      <w:numFmt w:val="bullet"/>
      <w:lvlText w:val="•"/>
      <w:lvlJc w:val="left"/>
      <w:pPr>
        <w:ind w:left="5526" w:hanging="272"/>
      </w:pPr>
      <w:rPr>
        <w:rFonts w:hint="default"/>
      </w:rPr>
    </w:lvl>
    <w:lvl w:ilvl="7" w:tplc="381AB402">
      <w:numFmt w:val="bullet"/>
      <w:lvlText w:val="•"/>
      <w:lvlJc w:val="left"/>
      <w:pPr>
        <w:ind w:left="6420" w:hanging="272"/>
      </w:pPr>
      <w:rPr>
        <w:rFonts w:hint="default"/>
      </w:rPr>
    </w:lvl>
    <w:lvl w:ilvl="8" w:tplc="5298274E">
      <w:numFmt w:val="bullet"/>
      <w:lvlText w:val="•"/>
      <w:lvlJc w:val="left"/>
      <w:pPr>
        <w:ind w:left="7315" w:hanging="272"/>
      </w:pPr>
      <w:rPr>
        <w:rFonts w:hint="default"/>
      </w:rPr>
    </w:lvl>
  </w:abstractNum>
  <w:abstractNum w:abstractNumId="6" w15:restartNumberingAfterBreak="0">
    <w:nsid w:val="241863B6"/>
    <w:multiLevelType w:val="multilevel"/>
    <w:tmpl w:val="FFFFFFFF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28C011B0"/>
    <w:multiLevelType w:val="hybridMultilevel"/>
    <w:tmpl w:val="FFFFFFFF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BE7708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21753C"/>
    <w:multiLevelType w:val="hybridMultilevel"/>
    <w:tmpl w:val="FFFFFFFF"/>
    <w:lvl w:ilvl="0" w:tplc="42DEA04E">
      <w:start w:val="1"/>
      <w:numFmt w:val="lowerLetter"/>
      <w:lvlText w:val="(%1)"/>
      <w:lvlJc w:val="left"/>
      <w:pPr>
        <w:ind w:left="604" w:hanging="269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96"/>
        <w:sz w:val="21"/>
        <w:szCs w:val="21"/>
      </w:rPr>
    </w:lvl>
    <w:lvl w:ilvl="1" w:tplc="81A04074">
      <w:numFmt w:val="bullet"/>
      <w:lvlText w:val="•"/>
      <w:lvlJc w:val="left"/>
      <w:pPr>
        <w:ind w:left="1450" w:hanging="269"/>
      </w:pPr>
      <w:rPr>
        <w:rFonts w:hint="default"/>
      </w:rPr>
    </w:lvl>
    <w:lvl w:ilvl="2" w:tplc="18C824E0">
      <w:numFmt w:val="bullet"/>
      <w:lvlText w:val="•"/>
      <w:lvlJc w:val="left"/>
      <w:pPr>
        <w:ind w:left="2300" w:hanging="269"/>
      </w:pPr>
      <w:rPr>
        <w:rFonts w:hint="default"/>
      </w:rPr>
    </w:lvl>
    <w:lvl w:ilvl="3" w:tplc="F9A2555A">
      <w:numFmt w:val="bullet"/>
      <w:lvlText w:val="•"/>
      <w:lvlJc w:val="left"/>
      <w:pPr>
        <w:ind w:left="3151" w:hanging="269"/>
      </w:pPr>
      <w:rPr>
        <w:rFonts w:hint="default"/>
      </w:rPr>
    </w:lvl>
    <w:lvl w:ilvl="4" w:tplc="B33CB324">
      <w:numFmt w:val="bullet"/>
      <w:lvlText w:val="•"/>
      <w:lvlJc w:val="left"/>
      <w:pPr>
        <w:ind w:left="4001" w:hanging="269"/>
      </w:pPr>
      <w:rPr>
        <w:rFonts w:hint="default"/>
      </w:rPr>
    </w:lvl>
    <w:lvl w:ilvl="5" w:tplc="1576C738">
      <w:numFmt w:val="bullet"/>
      <w:lvlText w:val="•"/>
      <w:lvlJc w:val="left"/>
      <w:pPr>
        <w:ind w:left="4852" w:hanging="269"/>
      </w:pPr>
      <w:rPr>
        <w:rFonts w:hint="default"/>
      </w:rPr>
    </w:lvl>
    <w:lvl w:ilvl="6" w:tplc="3A74D566">
      <w:numFmt w:val="bullet"/>
      <w:lvlText w:val="•"/>
      <w:lvlJc w:val="left"/>
      <w:pPr>
        <w:ind w:left="5702" w:hanging="269"/>
      </w:pPr>
      <w:rPr>
        <w:rFonts w:hint="default"/>
      </w:rPr>
    </w:lvl>
    <w:lvl w:ilvl="7" w:tplc="59E630C4">
      <w:numFmt w:val="bullet"/>
      <w:lvlText w:val="•"/>
      <w:lvlJc w:val="left"/>
      <w:pPr>
        <w:ind w:left="6552" w:hanging="269"/>
      </w:pPr>
      <w:rPr>
        <w:rFonts w:hint="default"/>
      </w:rPr>
    </w:lvl>
    <w:lvl w:ilvl="8" w:tplc="36721454">
      <w:numFmt w:val="bullet"/>
      <w:lvlText w:val="•"/>
      <w:lvlJc w:val="left"/>
      <w:pPr>
        <w:ind w:left="7403" w:hanging="269"/>
      </w:pPr>
      <w:rPr>
        <w:rFonts w:hint="default"/>
      </w:rPr>
    </w:lvl>
  </w:abstractNum>
  <w:abstractNum w:abstractNumId="10" w15:restartNumberingAfterBreak="0">
    <w:nsid w:val="2EB47762"/>
    <w:multiLevelType w:val="hybridMultilevel"/>
    <w:tmpl w:val="FFFFFFFF"/>
    <w:lvl w:ilvl="0" w:tplc="89200D06">
      <w:start w:val="1"/>
      <w:numFmt w:val="lowerLetter"/>
      <w:lvlText w:val="(%1)"/>
      <w:lvlJc w:val="left"/>
      <w:pPr>
        <w:ind w:left="125" w:hanging="270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96"/>
        <w:sz w:val="21"/>
        <w:szCs w:val="21"/>
      </w:rPr>
    </w:lvl>
    <w:lvl w:ilvl="1" w:tplc="E176F50A">
      <w:numFmt w:val="bullet"/>
      <w:lvlText w:val="•"/>
      <w:lvlJc w:val="left"/>
      <w:pPr>
        <w:ind w:left="1018" w:hanging="270"/>
      </w:pPr>
      <w:rPr>
        <w:rFonts w:hint="default"/>
      </w:rPr>
    </w:lvl>
    <w:lvl w:ilvl="2" w:tplc="403CC184">
      <w:numFmt w:val="bullet"/>
      <w:lvlText w:val="•"/>
      <w:lvlJc w:val="left"/>
      <w:pPr>
        <w:ind w:left="1916" w:hanging="270"/>
      </w:pPr>
      <w:rPr>
        <w:rFonts w:hint="default"/>
      </w:rPr>
    </w:lvl>
    <w:lvl w:ilvl="3" w:tplc="5C3A7092">
      <w:numFmt w:val="bullet"/>
      <w:lvlText w:val="•"/>
      <w:lvlJc w:val="left"/>
      <w:pPr>
        <w:ind w:left="2815" w:hanging="270"/>
      </w:pPr>
      <w:rPr>
        <w:rFonts w:hint="default"/>
      </w:rPr>
    </w:lvl>
    <w:lvl w:ilvl="4" w:tplc="2CAC5174">
      <w:numFmt w:val="bullet"/>
      <w:lvlText w:val="•"/>
      <w:lvlJc w:val="left"/>
      <w:pPr>
        <w:ind w:left="3713" w:hanging="270"/>
      </w:pPr>
      <w:rPr>
        <w:rFonts w:hint="default"/>
      </w:rPr>
    </w:lvl>
    <w:lvl w:ilvl="5" w:tplc="4E64E9E6">
      <w:numFmt w:val="bullet"/>
      <w:lvlText w:val="•"/>
      <w:lvlJc w:val="left"/>
      <w:pPr>
        <w:ind w:left="4612" w:hanging="270"/>
      </w:pPr>
      <w:rPr>
        <w:rFonts w:hint="default"/>
      </w:rPr>
    </w:lvl>
    <w:lvl w:ilvl="6" w:tplc="A348ACBE">
      <w:numFmt w:val="bullet"/>
      <w:lvlText w:val="•"/>
      <w:lvlJc w:val="left"/>
      <w:pPr>
        <w:ind w:left="5510" w:hanging="270"/>
      </w:pPr>
      <w:rPr>
        <w:rFonts w:hint="default"/>
      </w:rPr>
    </w:lvl>
    <w:lvl w:ilvl="7" w:tplc="A3D0028E">
      <w:numFmt w:val="bullet"/>
      <w:lvlText w:val="•"/>
      <w:lvlJc w:val="left"/>
      <w:pPr>
        <w:ind w:left="6408" w:hanging="270"/>
      </w:pPr>
      <w:rPr>
        <w:rFonts w:hint="default"/>
      </w:rPr>
    </w:lvl>
    <w:lvl w:ilvl="8" w:tplc="6BDC5D78">
      <w:numFmt w:val="bullet"/>
      <w:lvlText w:val="•"/>
      <w:lvlJc w:val="left"/>
      <w:pPr>
        <w:ind w:left="7307" w:hanging="270"/>
      </w:pPr>
      <w:rPr>
        <w:rFonts w:hint="default"/>
      </w:rPr>
    </w:lvl>
  </w:abstractNum>
  <w:abstractNum w:abstractNumId="11" w15:restartNumberingAfterBreak="0">
    <w:nsid w:val="32523ACF"/>
    <w:multiLevelType w:val="hybridMultilevel"/>
    <w:tmpl w:val="FFFFFFFF"/>
    <w:lvl w:ilvl="0" w:tplc="040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546E3E"/>
    <w:multiLevelType w:val="hybridMultilevel"/>
    <w:tmpl w:val="FFFFFFFF"/>
    <w:lvl w:ilvl="0" w:tplc="1928753C">
      <w:start w:val="1"/>
      <w:numFmt w:val="decimal"/>
      <w:lvlText w:val="(%1)"/>
      <w:lvlJc w:val="left"/>
      <w:pPr>
        <w:ind w:left="373" w:hanging="277"/>
      </w:pPr>
      <w:rPr>
        <w:rFonts w:cs="Times New Roman" w:hint="default"/>
        <w:spacing w:val="-1"/>
        <w:w w:val="98"/>
      </w:rPr>
    </w:lvl>
    <w:lvl w:ilvl="1" w:tplc="11EA99BC">
      <w:numFmt w:val="bullet"/>
      <w:lvlText w:val="•"/>
      <w:lvlJc w:val="left"/>
      <w:pPr>
        <w:ind w:left="1252" w:hanging="277"/>
      </w:pPr>
      <w:rPr>
        <w:rFonts w:hint="default"/>
      </w:rPr>
    </w:lvl>
    <w:lvl w:ilvl="2" w:tplc="65F4D648">
      <w:numFmt w:val="bullet"/>
      <w:lvlText w:val="•"/>
      <w:lvlJc w:val="left"/>
      <w:pPr>
        <w:ind w:left="2124" w:hanging="277"/>
      </w:pPr>
      <w:rPr>
        <w:rFonts w:hint="default"/>
      </w:rPr>
    </w:lvl>
    <w:lvl w:ilvl="3" w:tplc="0EEA98E0">
      <w:numFmt w:val="bullet"/>
      <w:lvlText w:val="•"/>
      <w:lvlJc w:val="left"/>
      <w:pPr>
        <w:ind w:left="2997" w:hanging="277"/>
      </w:pPr>
      <w:rPr>
        <w:rFonts w:hint="default"/>
      </w:rPr>
    </w:lvl>
    <w:lvl w:ilvl="4" w:tplc="49B653F8">
      <w:numFmt w:val="bullet"/>
      <w:lvlText w:val="•"/>
      <w:lvlJc w:val="left"/>
      <w:pPr>
        <w:ind w:left="3869" w:hanging="277"/>
      </w:pPr>
      <w:rPr>
        <w:rFonts w:hint="default"/>
      </w:rPr>
    </w:lvl>
    <w:lvl w:ilvl="5" w:tplc="D18433D2">
      <w:numFmt w:val="bullet"/>
      <w:lvlText w:val="•"/>
      <w:lvlJc w:val="left"/>
      <w:pPr>
        <w:ind w:left="4742" w:hanging="277"/>
      </w:pPr>
      <w:rPr>
        <w:rFonts w:hint="default"/>
      </w:rPr>
    </w:lvl>
    <w:lvl w:ilvl="6" w:tplc="7ED88400">
      <w:numFmt w:val="bullet"/>
      <w:lvlText w:val="•"/>
      <w:lvlJc w:val="left"/>
      <w:pPr>
        <w:ind w:left="5614" w:hanging="277"/>
      </w:pPr>
      <w:rPr>
        <w:rFonts w:hint="default"/>
      </w:rPr>
    </w:lvl>
    <w:lvl w:ilvl="7" w:tplc="76A64F84">
      <w:numFmt w:val="bullet"/>
      <w:lvlText w:val="•"/>
      <w:lvlJc w:val="left"/>
      <w:pPr>
        <w:ind w:left="6486" w:hanging="277"/>
      </w:pPr>
      <w:rPr>
        <w:rFonts w:hint="default"/>
      </w:rPr>
    </w:lvl>
    <w:lvl w:ilvl="8" w:tplc="083889B4">
      <w:numFmt w:val="bullet"/>
      <w:lvlText w:val="•"/>
      <w:lvlJc w:val="left"/>
      <w:pPr>
        <w:ind w:left="7359" w:hanging="277"/>
      </w:pPr>
      <w:rPr>
        <w:rFonts w:hint="default"/>
      </w:rPr>
    </w:lvl>
  </w:abstractNum>
  <w:abstractNum w:abstractNumId="13" w15:restartNumberingAfterBreak="0">
    <w:nsid w:val="4B38723E"/>
    <w:multiLevelType w:val="multilevel"/>
    <w:tmpl w:val="FFFFFFFF"/>
    <w:lvl w:ilvl="0">
      <w:start w:val="11"/>
      <w:numFmt w:val="decimal"/>
      <w:lvlText w:val="%1."/>
      <w:lvlJc w:val="left"/>
      <w:pPr>
        <w:ind w:left="373" w:hanging="264"/>
      </w:pPr>
      <w:rPr>
        <w:rFonts w:cs="Times New Roman" w:hint="default"/>
        <w:spacing w:val="-1"/>
        <w:w w:val="91"/>
      </w:rPr>
    </w:lvl>
    <w:lvl w:ilvl="1">
      <w:start w:val="2"/>
      <w:numFmt w:val="decimal"/>
      <w:lvlText w:val="%1.%2"/>
      <w:lvlJc w:val="left"/>
      <w:pPr>
        <w:ind w:left="790" w:hanging="415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96"/>
        <w:sz w:val="21"/>
        <w:szCs w:val="21"/>
      </w:rPr>
    </w:lvl>
    <w:lvl w:ilvl="2">
      <w:numFmt w:val="bullet"/>
      <w:lvlText w:val="•"/>
      <w:lvlJc w:val="left"/>
      <w:pPr>
        <w:ind w:left="1722" w:hanging="415"/>
      </w:pPr>
      <w:rPr>
        <w:rFonts w:hint="default"/>
      </w:rPr>
    </w:lvl>
    <w:lvl w:ilvl="3">
      <w:numFmt w:val="bullet"/>
      <w:lvlText w:val="•"/>
      <w:lvlJc w:val="left"/>
      <w:pPr>
        <w:ind w:left="2645" w:hanging="415"/>
      </w:pPr>
      <w:rPr>
        <w:rFonts w:hint="default"/>
      </w:rPr>
    </w:lvl>
    <w:lvl w:ilvl="4">
      <w:numFmt w:val="bullet"/>
      <w:lvlText w:val="•"/>
      <w:lvlJc w:val="left"/>
      <w:pPr>
        <w:ind w:left="3568" w:hanging="415"/>
      </w:pPr>
      <w:rPr>
        <w:rFonts w:hint="default"/>
      </w:rPr>
    </w:lvl>
    <w:lvl w:ilvl="5">
      <w:numFmt w:val="bullet"/>
      <w:lvlText w:val="•"/>
      <w:lvlJc w:val="left"/>
      <w:pPr>
        <w:ind w:left="4490" w:hanging="415"/>
      </w:pPr>
      <w:rPr>
        <w:rFonts w:hint="default"/>
      </w:rPr>
    </w:lvl>
    <w:lvl w:ilvl="6">
      <w:numFmt w:val="bullet"/>
      <w:lvlText w:val="•"/>
      <w:lvlJc w:val="left"/>
      <w:pPr>
        <w:ind w:left="5413" w:hanging="415"/>
      </w:pPr>
      <w:rPr>
        <w:rFonts w:hint="default"/>
      </w:rPr>
    </w:lvl>
    <w:lvl w:ilvl="7">
      <w:numFmt w:val="bullet"/>
      <w:lvlText w:val="•"/>
      <w:lvlJc w:val="left"/>
      <w:pPr>
        <w:ind w:left="6336" w:hanging="415"/>
      </w:pPr>
      <w:rPr>
        <w:rFonts w:hint="default"/>
      </w:rPr>
    </w:lvl>
    <w:lvl w:ilvl="8">
      <w:numFmt w:val="bullet"/>
      <w:lvlText w:val="•"/>
      <w:lvlJc w:val="left"/>
      <w:pPr>
        <w:ind w:left="7258" w:hanging="415"/>
      </w:pPr>
      <w:rPr>
        <w:rFonts w:hint="default"/>
      </w:rPr>
    </w:lvl>
  </w:abstractNum>
  <w:abstractNum w:abstractNumId="14" w15:restartNumberingAfterBreak="0">
    <w:nsid w:val="4D160E03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6D1EE9"/>
    <w:multiLevelType w:val="hybridMultilevel"/>
    <w:tmpl w:val="FFFFFFFF"/>
    <w:lvl w:ilvl="0" w:tplc="088E72D6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C11B99"/>
    <w:multiLevelType w:val="multilevel"/>
    <w:tmpl w:val="FFFFFFFF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6B8061FB"/>
    <w:multiLevelType w:val="hybridMultilevel"/>
    <w:tmpl w:val="5FC43FF0"/>
    <w:lvl w:ilvl="0" w:tplc="64D6EB9E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815A5E"/>
    <w:multiLevelType w:val="hybridMultilevel"/>
    <w:tmpl w:val="269EBF86"/>
    <w:lvl w:ilvl="0" w:tplc="F5D0D258">
      <w:start w:val="1"/>
      <w:numFmt w:val="lowerLetter"/>
      <w:lvlText w:val="%1)"/>
      <w:lvlJc w:val="left"/>
      <w:pPr>
        <w:ind w:left="392" w:hanging="208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0"/>
        <w:w w:val="97"/>
        <w:sz w:val="21"/>
        <w:szCs w:val="21"/>
      </w:rPr>
    </w:lvl>
    <w:lvl w:ilvl="1" w:tplc="0A1C4C32">
      <w:numFmt w:val="bullet"/>
      <w:lvlText w:val="•"/>
      <w:lvlJc w:val="left"/>
      <w:pPr>
        <w:ind w:left="1270" w:hanging="208"/>
      </w:pPr>
      <w:rPr>
        <w:rFonts w:hint="default"/>
      </w:rPr>
    </w:lvl>
    <w:lvl w:ilvl="2" w:tplc="7938D208">
      <w:numFmt w:val="bullet"/>
      <w:lvlText w:val="•"/>
      <w:lvlJc w:val="left"/>
      <w:pPr>
        <w:ind w:left="2140" w:hanging="208"/>
      </w:pPr>
      <w:rPr>
        <w:rFonts w:hint="default"/>
      </w:rPr>
    </w:lvl>
    <w:lvl w:ilvl="3" w:tplc="353A6D3E">
      <w:numFmt w:val="bullet"/>
      <w:lvlText w:val="•"/>
      <w:lvlJc w:val="left"/>
      <w:pPr>
        <w:ind w:left="3011" w:hanging="208"/>
      </w:pPr>
      <w:rPr>
        <w:rFonts w:hint="default"/>
      </w:rPr>
    </w:lvl>
    <w:lvl w:ilvl="4" w:tplc="73502F88">
      <w:numFmt w:val="bullet"/>
      <w:lvlText w:val="•"/>
      <w:lvlJc w:val="left"/>
      <w:pPr>
        <w:ind w:left="3881" w:hanging="208"/>
      </w:pPr>
      <w:rPr>
        <w:rFonts w:hint="default"/>
      </w:rPr>
    </w:lvl>
    <w:lvl w:ilvl="5" w:tplc="E2F8E8F0">
      <w:numFmt w:val="bullet"/>
      <w:lvlText w:val="•"/>
      <w:lvlJc w:val="left"/>
      <w:pPr>
        <w:ind w:left="4752" w:hanging="208"/>
      </w:pPr>
      <w:rPr>
        <w:rFonts w:hint="default"/>
      </w:rPr>
    </w:lvl>
    <w:lvl w:ilvl="6" w:tplc="037AC016">
      <w:numFmt w:val="bullet"/>
      <w:lvlText w:val="•"/>
      <w:lvlJc w:val="left"/>
      <w:pPr>
        <w:ind w:left="5622" w:hanging="208"/>
      </w:pPr>
      <w:rPr>
        <w:rFonts w:hint="default"/>
      </w:rPr>
    </w:lvl>
    <w:lvl w:ilvl="7" w:tplc="B82016E4">
      <w:numFmt w:val="bullet"/>
      <w:lvlText w:val="•"/>
      <w:lvlJc w:val="left"/>
      <w:pPr>
        <w:ind w:left="6492" w:hanging="208"/>
      </w:pPr>
      <w:rPr>
        <w:rFonts w:hint="default"/>
      </w:rPr>
    </w:lvl>
    <w:lvl w:ilvl="8" w:tplc="67B85836">
      <w:numFmt w:val="bullet"/>
      <w:lvlText w:val="•"/>
      <w:lvlJc w:val="left"/>
      <w:pPr>
        <w:ind w:left="7363" w:hanging="208"/>
      </w:pPr>
      <w:rPr>
        <w:rFonts w:hint="default"/>
      </w:rPr>
    </w:lvl>
  </w:abstractNum>
  <w:abstractNum w:abstractNumId="19" w15:restartNumberingAfterBreak="0">
    <w:nsid w:val="7C410A40"/>
    <w:multiLevelType w:val="hybridMultilevel"/>
    <w:tmpl w:val="FFFFFFFF"/>
    <w:lvl w:ilvl="0" w:tplc="041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B92A7D"/>
    <w:multiLevelType w:val="hybridMultilevel"/>
    <w:tmpl w:val="53BA786C"/>
    <w:lvl w:ilvl="0" w:tplc="47DE944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312A2D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015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53229">
    <w:abstractNumId w:val="4"/>
  </w:num>
  <w:num w:numId="3" w16cid:durableId="1606620161">
    <w:abstractNumId w:val="15"/>
  </w:num>
  <w:num w:numId="4" w16cid:durableId="738094292">
    <w:abstractNumId w:val="7"/>
  </w:num>
  <w:num w:numId="5" w16cid:durableId="10108092">
    <w:abstractNumId w:val="16"/>
  </w:num>
  <w:num w:numId="6" w16cid:durableId="1823309043">
    <w:abstractNumId w:val="6"/>
  </w:num>
  <w:num w:numId="7" w16cid:durableId="1963539077">
    <w:abstractNumId w:val="19"/>
  </w:num>
  <w:num w:numId="8" w16cid:durableId="710038841">
    <w:abstractNumId w:val="8"/>
  </w:num>
  <w:num w:numId="9" w16cid:durableId="653148292">
    <w:abstractNumId w:val="11"/>
  </w:num>
  <w:num w:numId="10" w16cid:durableId="796219713">
    <w:abstractNumId w:val="14"/>
  </w:num>
  <w:num w:numId="11" w16cid:durableId="920795619">
    <w:abstractNumId w:val="0"/>
  </w:num>
  <w:num w:numId="12" w16cid:durableId="327249774">
    <w:abstractNumId w:val="9"/>
  </w:num>
  <w:num w:numId="13" w16cid:durableId="859733409">
    <w:abstractNumId w:val="1"/>
  </w:num>
  <w:num w:numId="14" w16cid:durableId="927733602">
    <w:abstractNumId w:val="12"/>
  </w:num>
  <w:num w:numId="15" w16cid:durableId="380524063">
    <w:abstractNumId w:val="10"/>
  </w:num>
  <w:num w:numId="16" w16cid:durableId="230507906">
    <w:abstractNumId w:val="5"/>
  </w:num>
  <w:num w:numId="17" w16cid:durableId="1302424580">
    <w:abstractNumId w:val="13"/>
  </w:num>
  <w:num w:numId="18" w16cid:durableId="1020006555">
    <w:abstractNumId w:val="2"/>
  </w:num>
  <w:num w:numId="19" w16cid:durableId="1935089879">
    <w:abstractNumId w:val="18"/>
  </w:num>
  <w:num w:numId="20" w16cid:durableId="16779255">
    <w:abstractNumId w:val="20"/>
  </w:num>
  <w:num w:numId="21" w16cid:durableId="522322705">
    <w:abstractNumId w:val="17"/>
  </w:num>
  <w:num w:numId="22" w16cid:durableId="1628314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11"/>
    <w:rsid w:val="00004FC0"/>
    <w:rsid w:val="000075AF"/>
    <w:rsid w:val="0001507F"/>
    <w:rsid w:val="00055D1D"/>
    <w:rsid w:val="00062540"/>
    <w:rsid w:val="00074164"/>
    <w:rsid w:val="00081B7A"/>
    <w:rsid w:val="0008244F"/>
    <w:rsid w:val="000900F4"/>
    <w:rsid w:val="00090C53"/>
    <w:rsid w:val="00095E8F"/>
    <w:rsid w:val="000A3C6D"/>
    <w:rsid w:val="000A676E"/>
    <w:rsid w:val="000C0B84"/>
    <w:rsid w:val="000D3925"/>
    <w:rsid w:val="000E6EF5"/>
    <w:rsid w:val="000F474A"/>
    <w:rsid w:val="000F4AC2"/>
    <w:rsid w:val="001022DC"/>
    <w:rsid w:val="00106939"/>
    <w:rsid w:val="00106DFE"/>
    <w:rsid w:val="0011294D"/>
    <w:rsid w:val="00125C36"/>
    <w:rsid w:val="00126944"/>
    <w:rsid w:val="0014511E"/>
    <w:rsid w:val="0016227B"/>
    <w:rsid w:val="00163B55"/>
    <w:rsid w:val="00165153"/>
    <w:rsid w:val="001753CA"/>
    <w:rsid w:val="001803E7"/>
    <w:rsid w:val="001830E1"/>
    <w:rsid w:val="00190347"/>
    <w:rsid w:val="0019362C"/>
    <w:rsid w:val="0019445D"/>
    <w:rsid w:val="001951B7"/>
    <w:rsid w:val="001A0663"/>
    <w:rsid w:val="001A36CD"/>
    <w:rsid w:val="001C24CD"/>
    <w:rsid w:val="001C72D5"/>
    <w:rsid w:val="001F4F6A"/>
    <w:rsid w:val="0021326A"/>
    <w:rsid w:val="00221690"/>
    <w:rsid w:val="0023033A"/>
    <w:rsid w:val="00230840"/>
    <w:rsid w:val="00234954"/>
    <w:rsid w:val="002529A7"/>
    <w:rsid w:val="00252AD4"/>
    <w:rsid w:val="0025363E"/>
    <w:rsid w:val="00275802"/>
    <w:rsid w:val="00282AE5"/>
    <w:rsid w:val="002867E2"/>
    <w:rsid w:val="002A2E76"/>
    <w:rsid w:val="002A3318"/>
    <w:rsid w:val="002A489B"/>
    <w:rsid w:val="002C25A0"/>
    <w:rsid w:val="002C53D4"/>
    <w:rsid w:val="002D20E5"/>
    <w:rsid w:val="002D2857"/>
    <w:rsid w:val="002E0720"/>
    <w:rsid w:val="002E61B4"/>
    <w:rsid w:val="002F4114"/>
    <w:rsid w:val="002F5163"/>
    <w:rsid w:val="002F5ACB"/>
    <w:rsid w:val="00300DAF"/>
    <w:rsid w:val="003201F2"/>
    <w:rsid w:val="003306A3"/>
    <w:rsid w:val="00331040"/>
    <w:rsid w:val="00333A2F"/>
    <w:rsid w:val="00335040"/>
    <w:rsid w:val="003413E3"/>
    <w:rsid w:val="0035004B"/>
    <w:rsid w:val="00351606"/>
    <w:rsid w:val="00353B6F"/>
    <w:rsid w:val="00365B0E"/>
    <w:rsid w:val="00373080"/>
    <w:rsid w:val="0037471D"/>
    <w:rsid w:val="0037738D"/>
    <w:rsid w:val="00380707"/>
    <w:rsid w:val="003A0255"/>
    <w:rsid w:val="003A47DC"/>
    <w:rsid w:val="003B41B9"/>
    <w:rsid w:val="003B5FA0"/>
    <w:rsid w:val="003B6518"/>
    <w:rsid w:val="003C18CC"/>
    <w:rsid w:val="003C4255"/>
    <w:rsid w:val="003C74B5"/>
    <w:rsid w:val="003F40DD"/>
    <w:rsid w:val="003F6B3B"/>
    <w:rsid w:val="004039FC"/>
    <w:rsid w:val="0043084C"/>
    <w:rsid w:val="00445A3A"/>
    <w:rsid w:val="004462DF"/>
    <w:rsid w:val="00446718"/>
    <w:rsid w:val="00446A48"/>
    <w:rsid w:val="00447A3E"/>
    <w:rsid w:val="0045522F"/>
    <w:rsid w:val="00476A66"/>
    <w:rsid w:val="00476D01"/>
    <w:rsid w:val="00482D11"/>
    <w:rsid w:val="0049011B"/>
    <w:rsid w:val="00491A2A"/>
    <w:rsid w:val="004A2EB5"/>
    <w:rsid w:val="004B3943"/>
    <w:rsid w:val="004C1D38"/>
    <w:rsid w:val="004D0164"/>
    <w:rsid w:val="004E3CD1"/>
    <w:rsid w:val="00506AA8"/>
    <w:rsid w:val="0052421D"/>
    <w:rsid w:val="00530065"/>
    <w:rsid w:val="00530946"/>
    <w:rsid w:val="005417C1"/>
    <w:rsid w:val="00541F53"/>
    <w:rsid w:val="005465AE"/>
    <w:rsid w:val="005556D7"/>
    <w:rsid w:val="005965EC"/>
    <w:rsid w:val="005A5142"/>
    <w:rsid w:val="005A6FE9"/>
    <w:rsid w:val="005B299D"/>
    <w:rsid w:val="005C56CF"/>
    <w:rsid w:val="005D7798"/>
    <w:rsid w:val="005E7AEC"/>
    <w:rsid w:val="005E7B63"/>
    <w:rsid w:val="005F1CEB"/>
    <w:rsid w:val="00603030"/>
    <w:rsid w:val="006150EB"/>
    <w:rsid w:val="00626870"/>
    <w:rsid w:val="00653878"/>
    <w:rsid w:val="00666559"/>
    <w:rsid w:val="0068578E"/>
    <w:rsid w:val="006A68F7"/>
    <w:rsid w:val="006A6F1D"/>
    <w:rsid w:val="006B5573"/>
    <w:rsid w:val="006B7DBD"/>
    <w:rsid w:val="006C4947"/>
    <w:rsid w:val="006C67E4"/>
    <w:rsid w:val="006D22AE"/>
    <w:rsid w:val="006D4857"/>
    <w:rsid w:val="006E1F58"/>
    <w:rsid w:val="006F0133"/>
    <w:rsid w:val="006F2819"/>
    <w:rsid w:val="006F4DB4"/>
    <w:rsid w:val="00703999"/>
    <w:rsid w:val="00717ED1"/>
    <w:rsid w:val="007207F5"/>
    <w:rsid w:val="00734B29"/>
    <w:rsid w:val="007379C9"/>
    <w:rsid w:val="00752EE9"/>
    <w:rsid w:val="00757E5E"/>
    <w:rsid w:val="007646E0"/>
    <w:rsid w:val="0077321E"/>
    <w:rsid w:val="00777043"/>
    <w:rsid w:val="007B0176"/>
    <w:rsid w:val="007B2FB7"/>
    <w:rsid w:val="007B49E6"/>
    <w:rsid w:val="007B4FBD"/>
    <w:rsid w:val="007B7053"/>
    <w:rsid w:val="007C0B83"/>
    <w:rsid w:val="00804255"/>
    <w:rsid w:val="00817BF0"/>
    <w:rsid w:val="00835AE4"/>
    <w:rsid w:val="008523BE"/>
    <w:rsid w:val="00861E6D"/>
    <w:rsid w:val="00885529"/>
    <w:rsid w:val="00890B5A"/>
    <w:rsid w:val="008963DD"/>
    <w:rsid w:val="008A25DA"/>
    <w:rsid w:val="008A3268"/>
    <w:rsid w:val="008A7B60"/>
    <w:rsid w:val="008B042D"/>
    <w:rsid w:val="008B62A7"/>
    <w:rsid w:val="008B635B"/>
    <w:rsid w:val="008B76E1"/>
    <w:rsid w:val="008C483B"/>
    <w:rsid w:val="008D1215"/>
    <w:rsid w:val="008D46E5"/>
    <w:rsid w:val="008D47FD"/>
    <w:rsid w:val="008E0932"/>
    <w:rsid w:val="008E20F0"/>
    <w:rsid w:val="008E5460"/>
    <w:rsid w:val="008E5F56"/>
    <w:rsid w:val="00907D04"/>
    <w:rsid w:val="00912B5F"/>
    <w:rsid w:val="00917863"/>
    <w:rsid w:val="009300B3"/>
    <w:rsid w:val="00937949"/>
    <w:rsid w:val="0094055A"/>
    <w:rsid w:val="00946983"/>
    <w:rsid w:val="009720FA"/>
    <w:rsid w:val="00981FCB"/>
    <w:rsid w:val="00984BD3"/>
    <w:rsid w:val="00985BFE"/>
    <w:rsid w:val="009B27C4"/>
    <w:rsid w:val="009E084C"/>
    <w:rsid w:val="009E0F1A"/>
    <w:rsid w:val="009E5628"/>
    <w:rsid w:val="00A002C2"/>
    <w:rsid w:val="00A009E5"/>
    <w:rsid w:val="00A01E0D"/>
    <w:rsid w:val="00A075A7"/>
    <w:rsid w:val="00A1217F"/>
    <w:rsid w:val="00A17049"/>
    <w:rsid w:val="00A234C7"/>
    <w:rsid w:val="00A25AAC"/>
    <w:rsid w:val="00A26D03"/>
    <w:rsid w:val="00A37282"/>
    <w:rsid w:val="00A60255"/>
    <w:rsid w:val="00A67BD4"/>
    <w:rsid w:val="00A70C60"/>
    <w:rsid w:val="00A72C6E"/>
    <w:rsid w:val="00A809C0"/>
    <w:rsid w:val="00A912C9"/>
    <w:rsid w:val="00A92D14"/>
    <w:rsid w:val="00A95B2B"/>
    <w:rsid w:val="00AA042D"/>
    <w:rsid w:val="00AC14E5"/>
    <w:rsid w:val="00AC5B69"/>
    <w:rsid w:val="00AD14B9"/>
    <w:rsid w:val="00AD6200"/>
    <w:rsid w:val="00B07869"/>
    <w:rsid w:val="00B23DC6"/>
    <w:rsid w:val="00B40FC8"/>
    <w:rsid w:val="00B412A3"/>
    <w:rsid w:val="00B51913"/>
    <w:rsid w:val="00B559C5"/>
    <w:rsid w:val="00B56ED6"/>
    <w:rsid w:val="00B664DB"/>
    <w:rsid w:val="00B86BFB"/>
    <w:rsid w:val="00B91F13"/>
    <w:rsid w:val="00BA13CA"/>
    <w:rsid w:val="00BA1566"/>
    <w:rsid w:val="00BA3809"/>
    <w:rsid w:val="00BA6979"/>
    <w:rsid w:val="00BB4041"/>
    <w:rsid w:val="00BC6C24"/>
    <w:rsid w:val="00BC7549"/>
    <w:rsid w:val="00BE33B4"/>
    <w:rsid w:val="00BE6164"/>
    <w:rsid w:val="00BF1648"/>
    <w:rsid w:val="00C047AA"/>
    <w:rsid w:val="00C0628A"/>
    <w:rsid w:val="00C11EFA"/>
    <w:rsid w:val="00C14831"/>
    <w:rsid w:val="00C3575C"/>
    <w:rsid w:val="00C35789"/>
    <w:rsid w:val="00C36459"/>
    <w:rsid w:val="00C52CDC"/>
    <w:rsid w:val="00C53D6F"/>
    <w:rsid w:val="00C92BF7"/>
    <w:rsid w:val="00CC371B"/>
    <w:rsid w:val="00CC6DE3"/>
    <w:rsid w:val="00CE05B6"/>
    <w:rsid w:val="00D06932"/>
    <w:rsid w:val="00D1554E"/>
    <w:rsid w:val="00D3158C"/>
    <w:rsid w:val="00D41F5B"/>
    <w:rsid w:val="00D63699"/>
    <w:rsid w:val="00D7527C"/>
    <w:rsid w:val="00D76DA6"/>
    <w:rsid w:val="00D81D38"/>
    <w:rsid w:val="00D83110"/>
    <w:rsid w:val="00D843AC"/>
    <w:rsid w:val="00D84EBB"/>
    <w:rsid w:val="00D870D6"/>
    <w:rsid w:val="00D94ACA"/>
    <w:rsid w:val="00DB72DE"/>
    <w:rsid w:val="00DE46E1"/>
    <w:rsid w:val="00DF20C1"/>
    <w:rsid w:val="00E03A14"/>
    <w:rsid w:val="00E05ED6"/>
    <w:rsid w:val="00E27BEC"/>
    <w:rsid w:val="00E30E1F"/>
    <w:rsid w:val="00E34D82"/>
    <w:rsid w:val="00E46D83"/>
    <w:rsid w:val="00E55A0C"/>
    <w:rsid w:val="00E64FDD"/>
    <w:rsid w:val="00E660D0"/>
    <w:rsid w:val="00E7796F"/>
    <w:rsid w:val="00E81776"/>
    <w:rsid w:val="00E82ABF"/>
    <w:rsid w:val="00E93058"/>
    <w:rsid w:val="00E93FB9"/>
    <w:rsid w:val="00E94FB0"/>
    <w:rsid w:val="00EA163F"/>
    <w:rsid w:val="00EB3A2E"/>
    <w:rsid w:val="00EB581C"/>
    <w:rsid w:val="00EC2318"/>
    <w:rsid w:val="00EC244B"/>
    <w:rsid w:val="00EC56EE"/>
    <w:rsid w:val="00EC72F0"/>
    <w:rsid w:val="00ED2B68"/>
    <w:rsid w:val="00ED352B"/>
    <w:rsid w:val="00EE134E"/>
    <w:rsid w:val="00EE1689"/>
    <w:rsid w:val="00EF04F2"/>
    <w:rsid w:val="00F12D7E"/>
    <w:rsid w:val="00F14D66"/>
    <w:rsid w:val="00F23CD3"/>
    <w:rsid w:val="00F30369"/>
    <w:rsid w:val="00F329CA"/>
    <w:rsid w:val="00F343D7"/>
    <w:rsid w:val="00F425A5"/>
    <w:rsid w:val="00F5397E"/>
    <w:rsid w:val="00F718E4"/>
    <w:rsid w:val="00F8207E"/>
    <w:rsid w:val="00F82F2C"/>
    <w:rsid w:val="00F97F14"/>
    <w:rsid w:val="00FA63DD"/>
    <w:rsid w:val="00FC43A5"/>
    <w:rsid w:val="00FC4BC8"/>
    <w:rsid w:val="00FC4D33"/>
    <w:rsid w:val="00FC76ED"/>
    <w:rsid w:val="00FE4901"/>
    <w:rsid w:val="00FF2719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7B27F9"/>
  <w14:defaultImageDpi w14:val="0"/>
  <w15:docId w15:val="{1DA1B85C-1ABE-404A-A0BD-CCA3C1A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616"/>
      <w:outlineLvl w:val="0"/>
    </w:pPr>
    <w:rPr>
      <w:rFonts w:ascii="Verdana" w:hAnsi="Verdana" w:cs="Verdan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8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70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A3318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2687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B7053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2A3318"/>
    <w:rPr>
      <w:rFonts w:ascii="Times New Roman" w:eastAsia="MS Mincho" w:hAnsi="Times New Roman" w:cs="Times New Roman"/>
      <w:b/>
      <w:i/>
      <w:sz w:val="26"/>
    </w:rPr>
  </w:style>
  <w:style w:type="paragraph" w:styleId="BodyText">
    <w:name w:val="Body Text"/>
    <w:basedOn w:val="Normal"/>
    <w:link w:val="BodyTextChar"/>
    <w:uiPriority w:val="1"/>
    <w:qFormat/>
    <w:pPr>
      <w:ind w:left="460" w:hanging="360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0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00B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30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00B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EE9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752EE9"/>
    <w:rPr>
      <w:rFonts w:cs="Times New Roman"/>
      <w:color w:val="0000FF"/>
      <w:u w:val="single"/>
    </w:rPr>
  </w:style>
  <w:style w:type="paragraph" w:customStyle="1" w:styleId="ececmsonormal">
    <w:name w:val="ec_ec_msonormal"/>
    <w:basedOn w:val="Normal"/>
    <w:rsid w:val="00FC76ED"/>
    <w:pPr>
      <w:widowControl/>
      <w:autoSpaceDE/>
      <w:autoSpaceDN/>
      <w:adjustRightInd/>
      <w:spacing w:after="324"/>
    </w:pPr>
    <w:rPr>
      <w:rFonts w:eastAsia="MS Mincho"/>
    </w:rPr>
  </w:style>
  <w:style w:type="paragraph" w:styleId="FootnoteText">
    <w:name w:val="footnote text"/>
    <w:basedOn w:val="Normal"/>
    <w:link w:val="FootnoteTextChar"/>
    <w:uiPriority w:val="99"/>
    <w:rsid w:val="002A3318"/>
    <w:pPr>
      <w:widowControl/>
      <w:autoSpaceDE/>
      <w:autoSpaceDN/>
      <w:adjustRightInd/>
    </w:pPr>
    <w:rPr>
      <w:rFonts w:ascii="MS Sans Serif" w:eastAsia="MS Mincho" w:hAnsi="MS Sans Seri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A3318"/>
    <w:rPr>
      <w:rFonts w:ascii="MS Sans Serif" w:eastAsia="MS Mincho" w:hAnsi="MS Sans Serif" w:cs="Times New Roman"/>
      <w:sz w:val="20"/>
    </w:rPr>
  </w:style>
  <w:style w:type="character" w:styleId="FootnoteReference">
    <w:name w:val="footnote reference"/>
    <w:basedOn w:val="DefaultParagraphFont"/>
    <w:uiPriority w:val="99"/>
    <w:rsid w:val="002A3318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6B557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5AAC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67BD4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76D01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FC43A5"/>
    <w:rPr>
      <w:rFonts w:cs="Times New Roman"/>
      <w:color w:val="800080" w:themeColor="followedHyperlink"/>
      <w:u w:val="single"/>
    </w:rPr>
  </w:style>
  <w:style w:type="paragraph" w:customStyle="1" w:styleId="gmail-msobodytext">
    <w:name w:val="gmail-msobodytext"/>
    <w:basedOn w:val="Normal"/>
    <w:rsid w:val="00F23CD3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23CD3"/>
    <w:pPr>
      <w:widowControl/>
      <w:autoSpaceDE/>
      <w:autoSpaceDN/>
      <w:adjustRightInd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3CD3"/>
    <w:rPr>
      <w:rFonts w:ascii="Calibri Light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46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E:\AppData\Local\Microsoft\Windows\INetCache\Content.Outlook\2GQQEF9U\www.tirana-inc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EB1D4-D588-4305-94EB-4B49EA35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Eternum</dc:creator>
  <cp:keywords/>
  <dc:description/>
  <cp:lastModifiedBy>Altin Sula</cp:lastModifiedBy>
  <cp:revision>6</cp:revision>
  <dcterms:created xsi:type="dcterms:W3CDTF">2024-01-25T05:00:00Z</dcterms:created>
  <dcterms:modified xsi:type="dcterms:W3CDTF">2024-01-25T13:16:00Z</dcterms:modified>
</cp:coreProperties>
</file>